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A0" w:rsidRDefault="005024A0" w:rsidP="005024A0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24A0" w:rsidRDefault="005024A0" w:rsidP="005024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МБОУ «Школа №</w:t>
      </w:r>
      <w:r w:rsidR="00DF64DC">
        <w:rPr>
          <w:sz w:val="28"/>
          <w:szCs w:val="28"/>
        </w:rPr>
        <w:t xml:space="preserve"> 44</w:t>
      </w:r>
      <w:r>
        <w:rPr>
          <w:sz w:val="28"/>
          <w:szCs w:val="28"/>
        </w:rPr>
        <w:t>»</w:t>
      </w:r>
    </w:p>
    <w:p w:rsidR="005024A0" w:rsidRDefault="00DF64DC" w:rsidP="005024A0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от 01.10</w:t>
      </w:r>
      <w:r w:rsidR="005024A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5024A0">
        <w:rPr>
          <w:sz w:val="28"/>
          <w:szCs w:val="28"/>
        </w:rPr>
        <w:t>г.   № 1</w:t>
      </w:r>
      <w:r>
        <w:rPr>
          <w:sz w:val="28"/>
          <w:szCs w:val="28"/>
        </w:rPr>
        <w:t>96</w:t>
      </w:r>
    </w:p>
    <w:p w:rsidR="005024A0" w:rsidRDefault="005024A0" w:rsidP="005024A0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5024A0" w:rsidRDefault="005024A0" w:rsidP="00502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024A0" w:rsidRDefault="005024A0" w:rsidP="005024A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proofErr w:type="gramStart"/>
      <w:r>
        <w:rPr>
          <w:b/>
          <w:bCs/>
          <w:sz w:val="28"/>
          <w:szCs w:val="28"/>
        </w:rPr>
        <w:t>деятельности  муниципального</w:t>
      </w:r>
      <w:proofErr w:type="gramEnd"/>
      <w:r>
        <w:rPr>
          <w:b/>
          <w:bCs/>
          <w:sz w:val="28"/>
          <w:szCs w:val="28"/>
        </w:rPr>
        <w:t xml:space="preserve"> бюджетного общеобразовательного учреждения «</w:t>
      </w:r>
      <w:r w:rsidR="00DF64DC">
        <w:rPr>
          <w:b/>
          <w:bCs/>
          <w:sz w:val="28"/>
          <w:szCs w:val="28"/>
        </w:rPr>
        <w:t>Основна</w:t>
      </w:r>
      <w:r>
        <w:rPr>
          <w:b/>
          <w:bCs/>
          <w:sz w:val="28"/>
          <w:szCs w:val="28"/>
        </w:rPr>
        <w:t>я общеобразовательная школа №</w:t>
      </w:r>
      <w:r w:rsidR="00DF64DC">
        <w:rPr>
          <w:b/>
          <w:bCs/>
          <w:sz w:val="28"/>
          <w:szCs w:val="28"/>
        </w:rPr>
        <w:t xml:space="preserve"> 44</w:t>
      </w:r>
      <w:r>
        <w:rPr>
          <w:b/>
          <w:bCs/>
          <w:sz w:val="28"/>
          <w:szCs w:val="28"/>
        </w:rPr>
        <w:t>»</w:t>
      </w:r>
    </w:p>
    <w:p w:rsidR="005024A0" w:rsidRDefault="005024A0" w:rsidP="005024A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(МБОУ «Школа </w:t>
      </w:r>
      <w:proofErr w:type="gramStart"/>
      <w:r>
        <w:rPr>
          <w:b/>
          <w:bCs/>
          <w:sz w:val="28"/>
          <w:szCs w:val="28"/>
        </w:rPr>
        <w:t>№</w:t>
      </w:r>
      <w:r w:rsidR="00DF64DC">
        <w:rPr>
          <w:b/>
          <w:bCs/>
          <w:sz w:val="28"/>
          <w:szCs w:val="28"/>
        </w:rPr>
        <w:t xml:space="preserve">  44</w:t>
      </w:r>
      <w:proofErr w:type="gramEnd"/>
      <w:r>
        <w:rPr>
          <w:b/>
          <w:bCs/>
          <w:sz w:val="28"/>
          <w:szCs w:val="28"/>
        </w:rPr>
        <w:t>»)</w:t>
      </w:r>
    </w:p>
    <w:p w:rsidR="005024A0" w:rsidRDefault="005024A0" w:rsidP="005024A0">
      <w:pPr>
        <w:spacing w:line="240" w:lineRule="atLeast"/>
        <w:jc w:val="center"/>
        <w:rPr>
          <w:b/>
          <w:bCs/>
          <w:sz w:val="28"/>
          <w:szCs w:val="28"/>
        </w:rPr>
      </w:pPr>
    </w:p>
    <w:p w:rsidR="005024A0" w:rsidRDefault="005024A0" w:rsidP="005024A0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регламентирует доступ педагогических работников </w:t>
      </w:r>
      <w:r>
        <w:rPr>
          <w:bCs/>
          <w:sz w:val="28"/>
          <w:szCs w:val="28"/>
        </w:rPr>
        <w:t>МБОУ «Школа №</w:t>
      </w:r>
      <w:r w:rsidR="00DF64DC">
        <w:rPr>
          <w:bCs/>
          <w:sz w:val="28"/>
          <w:szCs w:val="28"/>
        </w:rPr>
        <w:t xml:space="preserve"> 44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F64DC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образовательной, воспитательной и иной деятельности, предусмотренной уставом Школы.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</w:t>
      </w:r>
      <w:r w:rsidR="00DF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</w:t>
      </w:r>
      <w:proofErr w:type="gramStart"/>
      <w:r>
        <w:rPr>
          <w:sz w:val="28"/>
          <w:szCs w:val="28"/>
        </w:rPr>
        <w:t>закона  Российской</w:t>
      </w:r>
      <w:proofErr w:type="gramEnd"/>
      <w:r>
        <w:rPr>
          <w:sz w:val="28"/>
          <w:szCs w:val="28"/>
        </w:rPr>
        <w:t xml:space="preserve"> Федерации от 29 декабря 2012 г. N 273-ФЗ "Об образовании в Российской Федерации".</w:t>
      </w:r>
    </w:p>
    <w:p w:rsidR="005024A0" w:rsidRDefault="005024A0" w:rsidP="00502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F64DC">
        <w:rPr>
          <w:sz w:val="28"/>
          <w:szCs w:val="28"/>
        </w:rPr>
        <w:t xml:space="preserve"> Настоящее Положение </w:t>
      </w:r>
      <w:r>
        <w:rPr>
          <w:sz w:val="28"/>
          <w:szCs w:val="28"/>
        </w:rPr>
        <w:t>определяет порядок доступа педагогических работников:</w:t>
      </w:r>
    </w:p>
    <w:p w:rsidR="005024A0" w:rsidRDefault="005024A0" w:rsidP="00502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информационно-телекоммуникационным сетям, </w:t>
      </w:r>
    </w:p>
    <w:p w:rsidR="005024A0" w:rsidRDefault="005024A0" w:rsidP="005024A0">
      <w:pPr>
        <w:jc w:val="both"/>
        <w:rPr>
          <w:sz w:val="28"/>
          <w:szCs w:val="28"/>
        </w:rPr>
      </w:pPr>
      <w:r>
        <w:rPr>
          <w:sz w:val="28"/>
          <w:szCs w:val="28"/>
        </w:rPr>
        <w:t>- к базам данных,</w:t>
      </w:r>
    </w:p>
    <w:p w:rsidR="005024A0" w:rsidRDefault="005024A0" w:rsidP="005024A0">
      <w:pPr>
        <w:jc w:val="both"/>
        <w:rPr>
          <w:sz w:val="28"/>
          <w:szCs w:val="28"/>
        </w:rPr>
      </w:pPr>
      <w:r>
        <w:rPr>
          <w:sz w:val="28"/>
          <w:szCs w:val="28"/>
        </w:rPr>
        <w:t>- к учебным и методическим материалам,</w:t>
      </w:r>
    </w:p>
    <w:p w:rsidR="005024A0" w:rsidRDefault="005024A0" w:rsidP="005024A0">
      <w:pPr>
        <w:jc w:val="both"/>
        <w:rPr>
          <w:sz w:val="28"/>
          <w:szCs w:val="28"/>
        </w:rPr>
      </w:pPr>
      <w:r>
        <w:rPr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 w:rsidR="005024A0" w:rsidRDefault="005024A0" w:rsidP="005024A0">
      <w:pPr>
        <w:jc w:val="both"/>
        <w:rPr>
          <w:sz w:val="28"/>
          <w:szCs w:val="28"/>
        </w:rPr>
      </w:pPr>
    </w:p>
    <w:p w:rsidR="005024A0" w:rsidRDefault="005024A0" w:rsidP="005024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Доступ к информационно-телекоммуникационным сетям</w:t>
      </w:r>
    </w:p>
    <w:p w:rsidR="005024A0" w:rsidRDefault="005024A0" w:rsidP="005024A0">
      <w:pPr>
        <w:tabs>
          <w:tab w:val="left" w:pos="141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 Доступ педагогических работников к информационно-телекоммуникационной сети Интернет в Школе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 для учреждения. 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Педагогические работники имеют право к полнотекстовым электронным базам данных на условиях, указанных в договорах, заключенных Школ</w:t>
      </w:r>
      <w:r w:rsidR="00DF64DC">
        <w:rPr>
          <w:sz w:val="28"/>
          <w:szCs w:val="28"/>
        </w:rPr>
        <w:t>ой</w:t>
      </w:r>
      <w:r>
        <w:rPr>
          <w:sz w:val="28"/>
          <w:szCs w:val="28"/>
        </w:rPr>
        <w:t xml:space="preserve"> с правообладателем электронных ресурсов (внешние базы данных). В </w:t>
      </w:r>
      <w:r>
        <w:rPr>
          <w:sz w:val="28"/>
          <w:szCs w:val="28"/>
        </w:rPr>
        <w:lastRenderedPageBreak/>
        <w:t>зависимости от условий работа с электронными документами и изданиями возможна с ПК подключенных к сети Интернет.</w:t>
      </w:r>
    </w:p>
    <w:p w:rsidR="005024A0" w:rsidRDefault="005024A0" w:rsidP="005024A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доступа к информационно-телекоммуникационным </w:t>
      </w:r>
      <w:proofErr w:type="gramStart"/>
      <w:r>
        <w:rPr>
          <w:sz w:val="28"/>
          <w:szCs w:val="28"/>
        </w:rPr>
        <w:t>сетям  педагогическому</w:t>
      </w:r>
      <w:proofErr w:type="gramEnd"/>
      <w:r>
        <w:rPr>
          <w:sz w:val="28"/>
          <w:szCs w:val="28"/>
        </w:rPr>
        <w:t xml:space="preserve"> работнику предоставляются идентификационные данные (логин и пароль / учётная запись / электронный ключ и др.). Предоставление доступа </w:t>
      </w:r>
      <w:proofErr w:type="gramStart"/>
      <w:r>
        <w:rPr>
          <w:sz w:val="28"/>
          <w:szCs w:val="28"/>
        </w:rPr>
        <w:t>осуществляется  учителем</w:t>
      </w:r>
      <w:proofErr w:type="gramEnd"/>
      <w:r>
        <w:rPr>
          <w:sz w:val="28"/>
          <w:szCs w:val="28"/>
        </w:rPr>
        <w:t xml:space="preserve"> информатики.</w:t>
      </w:r>
    </w:p>
    <w:p w:rsidR="005024A0" w:rsidRDefault="005024A0" w:rsidP="005024A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5024A0" w:rsidRDefault="005024A0" w:rsidP="005024A0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Доступ к базам данных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Педагогическим работникам обеспечивается доступ к следующим электронным базам данных: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      профессиональные базы данных;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      информационные справочные системы;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      поисковые системы.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Доступ к электронным базам данных осуществляется на условиях, указанных в договор</w:t>
      </w:r>
      <w:r w:rsidR="00DF64DC">
        <w:rPr>
          <w:sz w:val="28"/>
          <w:szCs w:val="28"/>
        </w:rPr>
        <w:t>е</w:t>
      </w:r>
      <w:r>
        <w:rPr>
          <w:sz w:val="28"/>
          <w:szCs w:val="28"/>
        </w:rPr>
        <w:t>, заключенн</w:t>
      </w:r>
      <w:r w:rsidR="00DF64D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Школой  с</w:t>
      </w:r>
      <w:proofErr w:type="gramEnd"/>
      <w:r>
        <w:rPr>
          <w:sz w:val="28"/>
          <w:szCs w:val="28"/>
        </w:rPr>
        <w:t xml:space="preserve"> правообладателем электронных ресурсов (внешние базы данных).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 Информация об образовательных, методических, научных, нормативных и других электронных ресурсах, доступных к пользованию, размещена на сайте Школы.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</w:p>
    <w:p w:rsidR="005024A0" w:rsidRDefault="005024A0" w:rsidP="005024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4.Доступ к учебным и методическим материалам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 Учебные и методические материалы, размещае</w:t>
      </w:r>
      <w:r w:rsidR="00DF64DC">
        <w:rPr>
          <w:sz w:val="28"/>
          <w:szCs w:val="28"/>
        </w:rPr>
        <w:t>мые на официальном сайте Школы,</w:t>
      </w:r>
      <w:r>
        <w:rPr>
          <w:sz w:val="28"/>
          <w:szCs w:val="28"/>
        </w:rPr>
        <w:t xml:space="preserve"> находятся в открытом доступе.</w:t>
      </w:r>
    </w:p>
    <w:p w:rsidR="005024A0" w:rsidRDefault="005024A0" w:rsidP="005024A0">
      <w:pPr>
        <w:pStyle w:val="a0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5024A0" w:rsidRDefault="005024A0" w:rsidP="00DF64DC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Работники учебных кабинетов, на которых возложено </w:t>
      </w:r>
      <w:r w:rsidR="00DF64DC">
        <w:rPr>
          <w:sz w:val="28"/>
          <w:szCs w:val="28"/>
        </w:rPr>
        <w:t xml:space="preserve">заведование учебным кабинетом, </w:t>
      </w:r>
      <w:r>
        <w:rPr>
          <w:sz w:val="28"/>
          <w:szCs w:val="28"/>
        </w:rPr>
        <w:t>должны оказать содействие педагогическому работнику в поиске материала.</w:t>
      </w:r>
      <w:r>
        <w:rPr>
          <w:sz w:val="28"/>
          <w:szCs w:val="28"/>
        </w:rPr>
        <w:tab/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</w:p>
    <w:p w:rsidR="005024A0" w:rsidRDefault="005024A0" w:rsidP="005024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5024A0" w:rsidRDefault="005024A0" w:rsidP="005024A0">
      <w:pPr>
        <w:pStyle w:val="a0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 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024A0" w:rsidRDefault="005024A0" w:rsidP="005024A0">
      <w:pPr>
        <w:pStyle w:val="a0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      без ограничения к учебным кабинетам, лаборантским, мастерским, спор</w:t>
      </w:r>
      <w:r w:rsidR="00DF64DC">
        <w:rPr>
          <w:sz w:val="28"/>
          <w:szCs w:val="28"/>
        </w:rPr>
        <w:t xml:space="preserve">тивному и актовому залам и </w:t>
      </w:r>
      <w:proofErr w:type="gramStart"/>
      <w:r w:rsidR="00DF64DC">
        <w:rPr>
          <w:sz w:val="28"/>
          <w:szCs w:val="28"/>
        </w:rPr>
        <w:t xml:space="preserve">иным </w:t>
      </w:r>
      <w:r>
        <w:rPr>
          <w:sz w:val="28"/>
          <w:szCs w:val="28"/>
        </w:rPr>
        <w:t>помещениям</w:t>
      </w:r>
      <w:proofErr w:type="gramEnd"/>
      <w:r>
        <w:rPr>
          <w:sz w:val="28"/>
          <w:szCs w:val="28"/>
        </w:rPr>
        <w:t xml:space="preserve"> и местам проведения занятий во время, определенное в расписании занятий;</w:t>
      </w:r>
    </w:p>
    <w:p w:rsidR="005024A0" w:rsidRDefault="005024A0" w:rsidP="005024A0">
      <w:pPr>
        <w:pStyle w:val="a0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     к учебным кабинетам, лаборантским,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</w:t>
      </w:r>
      <w:proofErr w:type="gramStart"/>
      <w:r>
        <w:rPr>
          <w:sz w:val="28"/>
          <w:szCs w:val="28"/>
        </w:rPr>
        <w:t>работником,  ответственным</w:t>
      </w:r>
      <w:proofErr w:type="gramEnd"/>
      <w:r>
        <w:rPr>
          <w:sz w:val="28"/>
          <w:szCs w:val="28"/>
        </w:rPr>
        <w:t xml:space="preserve"> за данное помещение.</w:t>
      </w:r>
    </w:p>
    <w:p w:rsidR="005024A0" w:rsidRDefault="005024A0" w:rsidP="005024A0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по заявке,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024A0" w:rsidRDefault="005024A0" w:rsidP="005024A0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5024A0" w:rsidRDefault="005024A0" w:rsidP="005024A0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5024A0" w:rsidRDefault="005024A0" w:rsidP="00DF64DC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Накопители информации (CD-диски,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  без ограничения к кабинетам, спортивному и </w:t>
      </w:r>
      <w:proofErr w:type="gramStart"/>
      <w:r>
        <w:rPr>
          <w:sz w:val="28"/>
          <w:szCs w:val="28"/>
        </w:rPr>
        <w:t>актовому  залам</w:t>
      </w:r>
      <w:proofErr w:type="gramEnd"/>
      <w:r>
        <w:rPr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  к кабинетам, спортивному и </w:t>
      </w:r>
      <w:proofErr w:type="gramStart"/>
      <w:r>
        <w:rPr>
          <w:sz w:val="28"/>
          <w:szCs w:val="28"/>
        </w:rPr>
        <w:t>актовому  залам</w:t>
      </w:r>
      <w:proofErr w:type="gramEnd"/>
      <w:r>
        <w:rPr>
          <w:sz w:val="28"/>
          <w:szCs w:val="28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024A0" w:rsidRDefault="005024A0" w:rsidP="00DF64DC">
      <w:pPr>
        <w:spacing w:line="240" w:lineRule="atLeast"/>
        <w:ind w:firstLine="567"/>
        <w:jc w:val="both"/>
        <w:rPr>
          <w:sz w:val="28"/>
          <w:szCs w:val="28"/>
        </w:rPr>
      </w:pP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64DC">
        <w:rPr>
          <w:sz w:val="28"/>
          <w:szCs w:val="28"/>
        </w:rPr>
        <w:t>6</w:t>
      </w:r>
      <w:r>
        <w:rPr>
          <w:sz w:val="28"/>
          <w:szCs w:val="28"/>
        </w:rPr>
        <w:t>.  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64DC">
        <w:rPr>
          <w:sz w:val="28"/>
          <w:szCs w:val="28"/>
        </w:rPr>
        <w:t>7</w:t>
      </w:r>
      <w:r>
        <w:rPr>
          <w:sz w:val="28"/>
          <w:szCs w:val="28"/>
        </w:rPr>
        <w:t>.  Для распечатывания учебных и методических материалов педагогические работники имеют право пользоваться принтером.</w:t>
      </w:r>
    </w:p>
    <w:p w:rsidR="005024A0" w:rsidRDefault="005024A0" w:rsidP="005024A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может распечатать на принтере не более 100 страниц формата А4 в квартал.</w:t>
      </w:r>
    </w:p>
    <w:p w:rsidR="005024A0" w:rsidRDefault="005024A0" w:rsidP="005024A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64DC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  Накопители информации (CD-диски,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024A0" w:rsidRDefault="005024A0" w:rsidP="005024A0">
      <w:pPr>
        <w:spacing w:line="240" w:lineRule="atLeast"/>
        <w:jc w:val="both"/>
        <w:rPr>
          <w:sz w:val="28"/>
          <w:szCs w:val="28"/>
        </w:rPr>
      </w:pPr>
    </w:p>
    <w:p w:rsidR="005024A0" w:rsidRDefault="005024A0" w:rsidP="005024A0">
      <w:pPr>
        <w:jc w:val="both"/>
        <w:rPr>
          <w:sz w:val="28"/>
          <w:szCs w:val="28"/>
        </w:rPr>
      </w:pPr>
    </w:p>
    <w:p w:rsidR="00737EE8" w:rsidRDefault="00737EE8"/>
    <w:sectPr w:rsidR="0073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2"/>
    <w:rsid w:val="002538BE"/>
    <w:rsid w:val="005024A0"/>
    <w:rsid w:val="00737EE8"/>
    <w:rsid w:val="00C90BB2"/>
    <w:rsid w:val="00D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CD9A"/>
  <w15:chartTrackingRefBased/>
  <w15:docId w15:val="{12DBF955-C9B5-43DD-8F11-52BFA289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24A0"/>
    <w:pPr>
      <w:spacing w:before="100" w:beforeAutospacing="1" w:after="100" w:afterAutospacing="1"/>
    </w:pPr>
  </w:style>
  <w:style w:type="paragraph" w:customStyle="1" w:styleId="a00">
    <w:name w:val="a0"/>
    <w:basedOn w:val="a"/>
    <w:rsid w:val="005024A0"/>
    <w:pPr>
      <w:spacing w:after="100"/>
    </w:pPr>
    <w:rPr>
      <w:rFonts w:eastAsia="Batang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538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</dc:creator>
  <cp:keywords/>
  <dc:description/>
  <cp:lastModifiedBy>User-41</cp:lastModifiedBy>
  <cp:revision>3</cp:revision>
  <cp:lastPrinted>2019-03-26T07:41:00Z</cp:lastPrinted>
  <dcterms:created xsi:type="dcterms:W3CDTF">2019-03-26T07:02:00Z</dcterms:created>
  <dcterms:modified xsi:type="dcterms:W3CDTF">2019-03-26T07:42:00Z</dcterms:modified>
</cp:coreProperties>
</file>