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81" w:rsidRDefault="00C43364">
      <w:pPr>
        <w:framePr w:h="14909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5.5pt">
            <v:imagedata r:id="rId5" o:title=""/>
          </v:shape>
        </w:pict>
      </w:r>
    </w:p>
    <w:p w:rsidR="00E94581" w:rsidRDefault="00E94581">
      <w:pPr>
        <w:spacing w:line="1" w:lineRule="exact"/>
        <w:rPr>
          <w:sz w:val="2"/>
          <w:szCs w:val="2"/>
        </w:rPr>
      </w:pPr>
    </w:p>
    <w:p w:rsidR="00E94581" w:rsidRDefault="00E94581">
      <w:pPr>
        <w:framePr w:h="14909" w:hSpace="10080" w:wrap="notBeside" w:vAnchor="text" w:hAnchor="margin" w:x="1" w:y="1"/>
        <w:rPr>
          <w:sz w:val="24"/>
          <w:szCs w:val="24"/>
        </w:rPr>
        <w:sectPr w:rsidR="00E94581">
          <w:type w:val="continuous"/>
          <w:pgSz w:w="11909" w:h="16834"/>
          <w:pgMar w:top="962" w:right="1589" w:bottom="360" w:left="360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756" w:tblpY="-74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5"/>
        <w:gridCol w:w="3010"/>
        <w:gridCol w:w="675"/>
      </w:tblGrid>
      <w:tr w:rsidR="00A22E68" w:rsidRPr="00A22E68" w:rsidTr="00A22E68">
        <w:trPr>
          <w:trHeight w:hRule="exact" w:val="1102"/>
        </w:trPr>
        <w:tc>
          <w:tcPr>
            <w:tcW w:w="97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2270"/>
            </w:pPr>
            <w:r w:rsidRPr="00A22E68">
              <w:rPr>
                <w:b/>
                <w:bCs/>
                <w:spacing w:val="-3"/>
              </w:rPr>
              <w:lastRenderedPageBreak/>
              <w:t xml:space="preserve">II. </w:t>
            </w:r>
            <w:r>
              <w:rPr>
                <w:b/>
                <w:bCs/>
                <w:spacing w:val="-3"/>
              </w:rPr>
              <w:t>Показатели финансового состояния муниципального учреждения</w:t>
            </w:r>
          </w:p>
        </w:tc>
      </w:tr>
      <w:tr w:rsidR="00A22E68" w:rsidRPr="00A22E68" w:rsidTr="00A22E68">
        <w:trPr>
          <w:trHeight w:hRule="exact" w:val="57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531"/>
            </w:pPr>
            <w:r>
              <w:t>Наименование показателя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576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0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2568"/>
            </w:pPr>
            <w:r w:rsidRPr="00A22E68"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200"/>
            </w:pPr>
            <w:r w:rsidRPr="00A22E68">
              <w:t>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610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rPr>
                <w:b/>
                <w:bCs/>
              </w:rPr>
              <w:t>Нефинансовые активы, всего: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b/>
                <w:bCs/>
                <w:spacing w:val="-2"/>
              </w:rPr>
              <w:t>6 955 148,89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0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Недвижимое имущество, всего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spacing w:val="-2"/>
              </w:rPr>
              <w:t>2 900 597,20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Недвижимое имущество, остаточная стоимость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502"/>
            </w:pPr>
            <w:r w:rsidRPr="00A22E68">
              <w:rPr>
                <w:spacing w:val="-2"/>
              </w:rPr>
              <w:t>123 863,58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Движимое имущество, всего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spacing w:val="-2"/>
              </w:rPr>
              <w:t>4 054 551,69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C43364" w:rsidP="00A22E68">
            <w:pPr>
              <w:shd w:val="clear" w:color="auto" w:fill="FFFFFF"/>
            </w:pPr>
            <w:r>
              <w:t>Движимое</w:t>
            </w:r>
            <w:r w:rsidR="00A22E68">
              <w:t xml:space="preserve"> имущество, остаточная стоимость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spacing w:val="-2"/>
              </w:rPr>
              <w:t>1 526 613,41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rPr>
                <w:b/>
                <w:bCs/>
              </w:rPr>
              <w:t>Финансовые активы, всего: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b/>
                <w:bCs/>
                <w:spacing w:val="-2"/>
              </w:rPr>
              <w:t>2 454 393,59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0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297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rPr>
                <w:spacing w:val="-4"/>
              </w:rPr>
              <w:t xml:space="preserve">денежные средства учреждения, размещенные на депозиты </w:t>
            </w:r>
            <w:proofErr w:type="gramStart"/>
            <w:r>
              <w:rPr>
                <w:spacing w:val="-4"/>
              </w:rPr>
              <w:t>в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0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иные финансовые инструменты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дебиторская задолженность по доходам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rPr>
                <w:b/>
                <w:bCs/>
              </w:rPr>
              <w:t>дебиторская задолженность по расходам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Обязательства, всего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605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из них:</w:t>
            </w:r>
          </w:p>
          <w:p w:rsidR="00A22E68" w:rsidRPr="00A22E68" w:rsidRDefault="00A22E68" w:rsidP="00A22E68">
            <w:pPr>
              <w:shd w:val="clear" w:color="auto" w:fill="FFFFFF"/>
            </w:pPr>
            <w:r>
              <w:t>долговые обязательства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rPr>
                <w:b/>
                <w:bCs/>
              </w:rPr>
              <w:t>кредиторская задолженность: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58"/>
            </w:pPr>
            <w:r w:rsidRPr="00A22E68">
              <w:rPr>
                <w:b/>
                <w:bCs/>
                <w:spacing w:val="-2"/>
              </w:rPr>
              <w:t>2 454 393,59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291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оплате труда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594"/>
            </w:pPr>
            <w:r w:rsidRPr="00A22E68">
              <w:rPr>
                <w:spacing w:val="-2"/>
              </w:rPr>
              <w:t>220 985,09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297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 xml:space="preserve">по иным выплатам </w:t>
            </w:r>
            <w:proofErr w:type="gramStart"/>
            <w:r>
              <w:t>из</w:t>
            </w:r>
            <w:proofErr w:type="gramEnd"/>
            <w:r>
              <w:t xml:space="preserve"> ФОТ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начислениям на выплаты по оплате труда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478"/>
            </w:pPr>
            <w:r w:rsidRPr="00A22E68">
              <w:rPr>
                <w:rFonts w:ascii="Arial" w:hAnsi="Arial" w:cs="Arial"/>
                <w:spacing w:val="-12"/>
              </w:rPr>
              <w:t>194 267,71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08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оплате коммунальных услуг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579"/>
            </w:pPr>
            <w:r w:rsidRPr="00A22E68">
              <w:rPr>
                <w:rFonts w:ascii="Arial" w:hAnsi="Arial" w:cs="Arial"/>
                <w:spacing w:val="-17"/>
              </w:rPr>
              <w:t>6 7 204,41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оплате услуг связи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680"/>
            </w:pPr>
            <w:r w:rsidRPr="00A22E68">
              <w:rPr>
                <w:rFonts w:ascii="Arial" w:hAnsi="Arial" w:cs="Arial"/>
              </w:rPr>
              <w:t>3 524,58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A22E68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оплате услуг по содержанию имущества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339"/>
            </w:pPr>
            <w:r w:rsidRPr="00A22E68">
              <w:rPr>
                <w:rFonts w:ascii="Arial" w:hAnsi="Arial" w:cs="Arial"/>
                <w:spacing w:val="-13"/>
              </w:rPr>
              <w:t>1 838 977,44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C43364">
        <w:trPr>
          <w:trHeight w:hRule="exact" w:val="313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оплате прочих услуг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  <w:ind w:left="1478"/>
            </w:pPr>
            <w:r w:rsidRPr="00A22E68">
              <w:rPr>
                <w:rFonts w:ascii="Arial" w:hAnsi="Arial" w:cs="Arial"/>
                <w:spacing w:val="-12"/>
              </w:rPr>
              <w:t>129 434,36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  <w:tr w:rsidR="00A22E68" w:rsidRPr="00A22E68" w:rsidTr="00C43364">
        <w:trPr>
          <w:trHeight w:hRule="exact" w:val="557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  <w:r>
              <w:t>по приобретению материальных запасов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2E68" w:rsidRPr="00A22E68" w:rsidRDefault="00A22E68" w:rsidP="00A22E68">
            <w:pPr>
              <w:shd w:val="clear" w:color="auto" w:fill="FFFFFF"/>
            </w:pPr>
          </w:p>
        </w:tc>
      </w:tr>
    </w:tbl>
    <w:p w:rsidR="00E94581" w:rsidRDefault="00E94581">
      <w:pPr>
        <w:spacing w:line="1" w:lineRule="exact"/>
        <w:rPr>
          <w:sz w:val="2"/>
          <w:szCs w:val="2"/>
        </w:rPr>
      </w:pPr>
    </w:p>
    <w:p w:rsidR="00E94581" w:rsidRDefault="00E94581">
      <w:pPr>
        <w:framePr w:h="3120" w:hSpace="10080" w:wrap="notBeside" w:vAnchor="text" w:hAnchor="margin" w:x="1" w:y="1"/>
        <w:rPr>
          <w:sz w:val="24"/>
          <w:szCs w:val="24"/>
        </w:rPr>
        <w:sectPr w:rsidR="00E94581">
          <w:pgSz w:w="11909" w:h="16834"/>
          <w:pgMar w:top="1440" w:right="1862" w:bottom="720" w:left="3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6"/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884"/>
      </w:tblGrid>
      <w:tr w:rsidR="00C43364" w:rsidRPr="00A22E68" w:rsidTr="00945CCC">
        <w:trPr>
          <w:trHeight w:hRule="exact" w:val="590"/>
        </w:trPr>
        <w:tc>
          <w:tcPr>
            <w:tcW w:w="14499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81"/>
            </w:pPr>
            <w:r w:rsidRPr="00A22E68"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III. </w:t>
            </w:r>
            <w:r>
              <w:rPr>
                <w:b/>
                <w:bCs/>
                <w:spacing w:val="-4"/>
                <w:sz w:val="16"/>
                <w:szCs w:val="16"/>
              </w:rPr>
              <w:t>Показатели по поступлениям и выплатам государственного учреждения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на   2017 г.</w:t>
            </w:r>
          </w:p>
        </w:tc>
      </w:tr>
      <w:tr w:rsidR="00C43364" w:rsidRPr="00A22E68" w:rsidTr="00C43364">
        <w:trPr>
          <w:trHeight w:hRule="exact" w:val="379"/>
        </w:trPr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42"/>
            </w:pPr>
            <w:r>
              <w:rPr>
                <w:spacing w:val="-4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Код строки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5"/>
                <w:sz w:val="16"/>
                <w:szCs w:val="16"/>
              </w:rPr>
              <w:t xml:space="preserve">Код </w:t>
            </w:r>
            <w:r>
              <w:rPr>
                <w:spacing w:val="-1"/>
                <w:sz w:val="16"/>
                <w:szCs w:val="16"/>
              </w:rPr>
              <w:t xml:space="preserve">по </w:t>
            </w:r>
            <w:proofErr w:type="spellStart"/>
            <w:proofErr w:type="gramStart"/>
            <w:r>
              <w:rPr>
                <w:spacing w:val="-5"/>
                <w:sz w:val="16"/>
                <w:szCs w:val="16"/>
              </w:rPr>
              <w:t>бюдж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етной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класс ифик </w:t>
            </w:r>
            <w:proofErr w:type="spellStart"/>
            <w:r>
              <w:rPr>
                <w:spacing w:val="-3"/>
                <w:sz w:val="16"/>
                <w:szCs w:val="16"/>
              </w:rPr>
              <w:t>ации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55"/>
            </w:pPr>
            <w:r>
              <w:rPr>
                <w:spacing w:val="-3"/>
                <w:sz w:val="16"/>
                <w:szCs w:val="16"/>
              </w:rPr>
              <w:t>Объем финансового обеспечения на очередной финансовый год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3"/>
                <w:sz w:val="16"/>
                <w:szCs w:val="16"/>
              </w:rPr>
              <w:t xml:space="preserve"> руб.(с точностью до двух знаков после запятой - 0,00)</w:t>
            </w:r>
          </w:p>
        </w:tc>
      </w:tr>
      <w:tr w:rsidR="00C43364" w:rsidRPr="00A22E68" w:rsidTr="00C43364">
        <w:trPr>
          <w:trHeight w:hRule="exact" w:val="302"/>
        </w:trPr>
        <w:tc>
          <w:tcPr>
            <w:tcW w:w="28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0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1368"/>
        </w:trPr>
        <w:tc>
          <w:tcPr>
            <w:tcW w:w="28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44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9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3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на 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C43364" w:rsidRPr="00A22E68" w:rsidRDefault="00C43364" w:rsidP="00C43364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pacing w:val="-9"/>
                <w:sz w:val="16"/>
                <w:szCs w:val="16"/>
              </w:rPr>
              <w:t>на</w:t>
            </w:r>
            <w:proofErr w:type="gramEnd"/>
          </w:p>
          <w:p w:rsidR="00C43364" w:rsidRPr="00A22E68" w:rsidRDefault="00C43364" w:rsidP="00C43364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3"/>
                <w:sz w:val="16"/>
                <w:szCs w:val="16"/>
              </w:rPr>
              <w:t>осуществление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капитальных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вложений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средства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обязательного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9"/>
                <w:sz w:val="16"/>
                <w:szCs w:val="16"/>
              </w:rPr>
              <w:t>медицинского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2"/>
                <w:sz w:val="16"/>
                <w:szCs w:val="16"/>
              </w:rPr>
              <w:t>страхования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1"/>
                <w:sz w:val="16"/>
                <w:szCs w:val="16"/>
              </w:rPr>
              <w:t>платной</w:t>
            </w:r>
            <w:proofErr w:type="gramEnd"/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приносящей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доход</w:t>
            </w:r>
          </w:p>
          <w:p w:rsidR="00C43364" w:rsidRPr="00A22E68" w:rsidRDefault="00C43364" w:rsidP="00C43364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C43364" w:rsidRPr="00A22E68" w:rsidTr="00C43364">
        <w:trPr>
          <w:trHeight w:hRule="exact" w:val="168"/>
        </w:trPr>
        <w:tc>
          <w:tcPr>
            <w:tcW w:w="2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/>
          <w:p w:rsidR="00C43364" w:rsidRPr="00A22E68" w:rsidRDefault="00C43364" w:rsidP="00C43364"/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26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262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69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6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3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18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61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43364" w:rsidRPr="00A22E68" w:rsidTr="00C43364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44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 w:rsidRPr="00A22E68">
              <w:rPr>
                <w:spacing w:val="-6"/>
                <w:sz w:val="16"/>
                <w:szCs w:val="16"/>
              </w:rPr>
              <w:t>1 2 000,00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доходы от штрафов, пеней, 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 w:rsidTr="00C43364">
        <w:trPr>
          <w:trHeight w:hRule="exact" w:val="104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 xml:space="preserve">организаций, правительств иностранных </w:t>
            </w:r>
            <w:r>
              <w:rPr>
                <w:spacing w:val="-4"/>
                <w:sz w:val="16"/>
                <w:szCs w:val="16"/>
              </w:rPr>
              <w:t xml:space="preserve">государств, 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 w:rsidTr="00C43364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 xml:space="preserve">иные субсидии, 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55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66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98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 w:rsidTr="00C43364">
        <w:trPr>
          <w:trHeight w:hRule="exact" w:val="22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53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34"/>
            </w:pPr>
            <w:r w:rsidRPr="00A22E68">
              <w:rPr>
                <w:b/>
                <w:bCs/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69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4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859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2 908 740,00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7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2 810 000,00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21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32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  <w:tr w:rsidR="00C43364" w:rsidRPr="00A22E68" w:rsidTr="00C43364">
        <w:trPr>
          <w:trHeight w:hRule="exact" w:val="46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2 21 600,00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  <w:ind w:left="350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2 21 600,00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C43364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360" w:right="1478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301"/>
      </w:tblGrid>
      <w:tr w:rsidR="00E94581" w:rsidRPr="00A22E68">
        <w:trPr>
          <w:trHeight w:hRule="exact" w:val="485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7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b/>
                <w:bCs/>
                <w:sz w:val="16"/>
                <w:szCs w:val="16"/>
              </w:rPr>
              <w:t>2 1 710,00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9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9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0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01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4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4"/>
            </w:pPr>
            <w:r w:rsidRPr="00A22E68">
              <w:rPr>
                <w:sz w:val="16"/>
                <w:szCs w:val="16"/>
              </w:rPr>
              <w:t>29038,68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1478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394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1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5"/>
                <w:sz w:val="16"/>
                <w:szCs w:val="16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3"/>
                <w:sz w:val="16"/>
                <w:szCs w:val="16"/>
              </w:rPr>
              <w:t xml:space="preserve">Код по </w:t>
            </w:r>
            <w:proofErr w:type="spellStart"/>
            <w:r>
              <w:rPr>
                <w:spacing w:val="-4"/>
                <w:sz w:val="16"/>
                <w:szCs w:val="16"/>
              </w:rPr>
              <w:t>бюджетн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классифи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кации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первый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6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98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58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43364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доходы от штрафов, пеней, 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104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 xml:space="preserve">организаций, правительств иностранных </w:t>
            </w:r>
            <w:r>
              <w:rPr>
                <w:spacing w:val="-4"/>
                <w:sz w:val="16"/>
                <w:szCs w:val="16"/>
              </w:rPr>
              <w:t xml:space="preserve">государств, 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 xml:space="preserve">иные субсидии, 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42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5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4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78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75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80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08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95 780,00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6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63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48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6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5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8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78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58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630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394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6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4"/>
                <w:sz w:val="16"/>
                <w:szCs w:val="16"/>
              </w:rPr>
              <w:t>строки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Код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  <w:ind w:firstLine="86"/>
            </w:pPr>
            <w:r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>
              <w:rPr>
                <w:spacing w:val="-3"/>
                <w:sz w:val="16"/>
                <w:szCs w:val="16"/>
              </w:rPr>
              <w:t>бюд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pacing w:val="-6"/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класс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ифик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второй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1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14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8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18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43364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5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доходы от штрафов, пеней, 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104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 xml:space="preserve">организаций, правительств иностранных </w:t>
            </w:r>
            <w:r>
              <w:rPr>
                <w:spacing w:val="-4"/>
                <w:sz w:val="16"/>
                <w:szCs w:val="16"/>
              </w:rPr>
              <w:t xml:space="preserve">государств, 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 xml:space="preserve">иные субсидии, 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2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53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49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5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84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36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70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13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6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3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961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48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77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>прочие расходы (кроме расходов на закупку товаров,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работ, услуг)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90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62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91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16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961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301"/>
      </w:tblGrid>
      <w:tr w:rsidR="00E94581" w:rsidRPr="00A22E68">
        <w:trPr>
          <w:trHeight w:hRule="exact" w:val="590"/>
        </w:trPr>
        <w:tc>
          <w:tcPr>
            <w:tcW w:w="914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81"/>
            </w:pPr>
            <w:r w:rsidRPr="00A22E68"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III. </w:t>
            </w:r>
            <w:r>
              <w:rPr>
                <w:b/>
                <w:bCs/>
                <w:spacing w:val="-4"/>
                <w:sz w:val="16"/>
                <w:szCs w:val="16"/>
              </w:rPr>
              <w:t>Показатели по поступлениям и выплатам государственного учреждения</w:t>
            </w:r>
          </w:p>
          <w:p w:rsidR="00E94581" w:rsidRPr="00A22E68" w:rsidRDefault="00A22E68">
            <w:pPr>
              <w:shd w:val="clear" w:color="auto" w:fill="FFFFFF"/>
              <w:ind w:left="2381"/>
            </w:pPr>
            <w:r>
              <w:rPr>
                <w:b/>
                <w:bCs/>
                <w:sz w:val="16"/>
                <w:szCs w:val="16"/>
              </w:rPr>
              <w:t>на   2017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79"/>
        </w:trPr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42"/>
            </w:pPr>
            <w:r>
              <w:rPr>
                <w:spacing w:val="-4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Код строки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5"/>
                <w:sz w:val="16"/>
                <w:szCs w:val="16"/>
              </w:rPr>
              <w:t xml:space="preserve">Код </w:t>
            </w:r>
            <w:r>
              <w:rPr>
                <w:spacing w:val="-1"/>
                <w:sz w:val="16"/>
                <w:szCs w:val="16"/>
              </w:rPr>
              <w:t xml:space="preserve">по </w:t>
            </w:r>
            <w:proofErr w:type="spellStart"/>
            <w:proofErr w:type="gramStart"/>
            <w:r>
              <w:rPr>
                <w:spacing w:val="-5"/>
                <w:sz w:val="16"/>
                <w:szCs w:val="16"/>
              </w:rPr>
              <w:t>бюдж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етной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класс ифик </w:t>
            </w:r>
            <w:proofErr w:type="spellStart"/>
            <w:r>
              <w:rPr>
                <w:spacing w:val="-3"/>
                <w:sz w:val="16"/>
                <w:szCs w:val="16"/>
              </w:rPr>
              <w:t>ации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>
              <w:rPr>
                <w:spacing w:val="-3"/>
                <w:sz w:val="16"/>
                <w:szCs w:val="16"/>
              </w:rPr>
              <w:t>Объем финансового обеспечения на очередной финансовый год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3"/>
                <w:sz w:val="16"/>
                <w:szCs w:val="16"/>
              </w:rPr>
              <w:t xml:space="preserve"> руб.(с точностью до двух знаков 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на 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pacing w:val="-9"/>
                <w:sz w:val="16"/>
                <w:szCs w:val="16"/>
              </w:rPr>
              <w:t>на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3"/>
                <w:sz w:val="16"/>
                <w:szCs w:val="16"/>
              </w:rPr>
              <w:t>осуществление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капитальных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вложений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средства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обязательного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9"/>
                <w:sz w:val="16"/>
                <w:szCs w:val="16"/>
              </w:rPr>
              <w:t>медицинского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2"/>
                <w:sz w:val="16"/>
                <w:szCs w:val="16"/>
              </w:rPr>
              <w:t>страхования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1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приносящей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доход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62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9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8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61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43364" w:rsidRPr="00A22E68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44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 w:rsidRPr="00A22E68">
              <w:rPr>
                <w:spacing w:val="-6"/>
                <w:sz w:val="16"/>
                <w:szCs w:val="16"/>
              </w:rPr>
              <w:t>1 2 000,00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доходы от штрафов, пеней, 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104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C43364" w:rsidRPr="00A22E68" w:rsidRDefault="00C43364" w:rsidP="001D7049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 xml:space="preserve">организаций, правительств иностранных </w:t>
            </w:r>
            <w:r>
              <w:rPr>
                <w:spacing w:val="-4"/>
                <w:sz w:val="16"/>
                <w:szCs w:val="16"/>
              </w:rPr>
              <w:t xml:space="preserve">государств, 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 xml:space="preserve">иные субсидии, 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55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66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98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C43364" w:rsidRPr="00A22E68">
        <w:trPr>
          <w:trHeight w:hRule="exact" w:val="22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53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34"/>
            </w:pPr>
            <w:r w:rsidRPr="00A22E68">
              <w:rPr>
                <w:b/>
                <w:bCs/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69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4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859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2 908 740,00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7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2 810 000,00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21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32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  <w:tr w:rsidR="00C43364" w:rsidRPr="00A22E68">
        <w:trPr>
          <w:trHeight w:hRule="exact" w:val="46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 w:rsidP="001D7049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2 21 600,00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  <w:ind w:left="350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2 21 600,00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364" w:rsidRPr="00A22E68" w:rsidRDefault="00C43364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360" w:right="1478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301"/>
      </w:tblGrid>
      <w:tr w:rsidR="00E94581" w:rsidRPr="00A22E68">
        <w:trPr>
          <w:trHeight w:hRule="exact" w:val="485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7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b/>
                <w:bCs/>
                <w:sz w:val="16"/>
                <w:szCs w:val="16"/>
              </w:rPr>
              <w:t>2 1 710,00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9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9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0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01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4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4"/>
            </w:pPr>
            <w:r w:rsidRPr="00A22E68">
              <w:rPr>
                <w:sz w:val="16"/>
                <w:szCs w:val="16"/>
              </w:rPr>
              <w:t>29038,68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1478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394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1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5"/>
                <w:sz w:val="16"/>
                <w:szCs w:val="16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3"/>
                <w:sz w:val="16"/>
                <w:szCs w:val="16"/>
              </w:rPr>
              <w:t xml:space="preserve">Код по </w:t>
            </w:r>
            <w:proofErr w:type="spellStart"/>
            <w:r>
              <w:rPr>
                <w:spacing w:val="-4"/>
                <w:sz w:val="16"/>
                <w:szCs w:val="16"/>
              </w:rPr>
              <w:t>бюджетн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классифи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кации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первый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6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98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58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4581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>доходы от штрафов,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пеней,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104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организаций,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правительств иностранных </w:t>
            </w:r>
            <w:r>
              <w:rPr>
                <w:spacing w:val="-4"/>
                <w:sz w:val="16"/>
                <w:szCs w:val="16"/>
              </w:rPr>
              <w:t>государств,</w:t>
            </w:r>
            <w:r w:rsidR="00C43364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>иные субсидии,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42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5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4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</w:t>
            </w:r>
            <w:r w:rsidR="00A22E68">
              <w:rPr>
                <w:sz w:val="16"/>
                <w:szCs w:val="16"/>
              </w:rPr>
              <w:t xml:space="preserve"> плата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</w:t>
            </w:r>
            <w:r w:rsidR="00A22E68">
              <w:rPr>
                <w:spacing w:val="-4"/>
                <w:sz w:val="16"/>
                <w:szCs w:val="16"/>
              </w:rPr>
              <w:t>ачисления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A22E68">
              <w:rPr>
                <w:spacing w:val="-4"/>
                <w:sz w:val="16"/>
                <w:szCs w:val="16"/>
              </w:rPr>
              <w:t xml:space="preserve">на </w:t>
            </w:r>
            <w:r>
              <w:rPr>
                <w:spacing w:val="-4"/>
                <w:sz w:val="16"/>
                <w:szCs w:val="16"/>
              </w:rPr>
              <w:t>выплаты</w:t>
            </w:r>
            <w:r w:rsidR="00A22E68">
              <w:rPr>
                <w:spacing w:val="-4"/>
                <w:sz w:val="16"/>
                <w:szCs w:val="16"/>
              </w:rPr>
              <w:t xml:space="preserve"> по оплате труда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услуг,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5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0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95 780,00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6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63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48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6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5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8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78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58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630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394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6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4"/>
                <w:sz w:val="16"/>
                <w:szCs w:val="16"/>
              </w:rPr>
              <w:t>строки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Код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  <w:ind w:firstLine="86"/>
            </w:pPr>
            <w:r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>
              <w:rPr>
                <w:spacing w:val="-3"/>
                <w:sz w:val="16"/>
                <w:szCs w:val="16"/>
              </w:rPr>
              <w:t>бюд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pacing w:val="-6"/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класс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ифик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второй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1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14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8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18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4581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5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b/>
                <w:bCs/>
                <w:spacing w:val="-4"/>
                <w:sz w:val="16"/>
                <w:szCs w:val="16"/>
              </w:rPr>
              <w:t>доходы от штрафов,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пеней,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104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 xml:space="preserve">безвозмездные поступления </w:t>
            </w:r>
            <w:proofErr w:type="gramStart"/>
            <w:r>
              <w:rPr>
                <w:spacing w:val="-4"/>
                <w:sz w:val="16"/>
                <w:szCs w:val="16"/>
              </w:rPr>
              <w:t>от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национальных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организаций,</w:t>
            </w:r>
            <w:r w:rsidR="00C433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правительств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иностранных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государств,</w:t>
            </w:r>
            <w:r w:rsidR="00C433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международных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финансовых организаций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иные субсидии,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предоставленные </w:t>
            </w:r>
            <w:proofErr w:type="gramStart"/>
            <w:r>
              <w:rPr>
                <w:spacing w:val="-3"/>
                <w:sz w:val="16"/>
                <w:szCs w:val="16"/>
              </w:rPr>
              <w:t>из</w:t>
            </w:r>
            <w:proofErr w:type="gramEnd"/>
          </w:p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53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49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4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</w:t>
            </w:r>
            <w:r w:rsidR="00A22E68">
              <w:rPr>
                <w:sz w:val="16"/>
                <w:szCs w:val="16"/>
              </w:rPr>
              <w:t xml:space="preserve"> плата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</w:t>
            </w:r>
            <w:r w:rsidR="00A22E68">
              <w:rPr>
                <w:spacing w:val="-4"/>
                <w:sz w:val="16"/>
                <w:szCs w:val="16"/>
              </w:rPr>
              <w:t>ачисления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A22E68">
              <w:rPr>
                <w:spacing w:val="-4"/>
                <w:sz w:val="16"/>
                <w:szCs w:val="16"/>
              </w:rPr>
              <w:t xml:space="preserve">на </w:t>
            </w:r>
            <w:r>
              <w:rPr>
                <w:spacing w:val="-4"/>
                <w:sz w:val="16"/>
                <w:szCs w:val="16"/>
              </w:rPr>
              <w:t>выплаты</w:t>
            </w:r>
            <w:r w:rsidR="00A22E68">
              <w:rPr>
                <w:spacing w:val="-4"/>
                <w:sz w:val="16"/>
                <w:szCs w:val="16"/>
              </w:rPr>
              <w:t xml:space="preserve"> по оплате труда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557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услуг,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36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18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509"/>
            </w:pPr>
            <w:r>
              <w:rPr>
                <w:spacing w:val="-4"/>
                <w:sz w:val="16"/>
                <w:szCs w:val="16"/>
              </w:rPr>
              <w:t xml:space="preserve">работы, услуги по содержанию </w:t>
            </w: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3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6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3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961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48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77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>прочие расходы (кроме расходов на закупку товаров,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работ, услуг)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90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62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91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16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961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301"/>
      </w:tblGrid>
      <w:tr w:rsidR="00E94581" w:rsidRPr="00A22E68">
        <w:trPr>
          <w:trHeight w:hRule="exact" w:val="590"/>
        </w:trPr>
        <w:tc>
          <w:tcPr>
            <w:tcW w:w="914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81"/>
            </w:pPr>
            <w:r w:rsidRPr="00A22E68"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III. </w:t>
            </w:r>
            <w:r>
              <w:rPr>
                <w:b/>
                <w:bCs/>
                <w:spacing w:val="-4"/>
                <w:sz w:val="16"/>
                <w:szCs w:val="16"/>
              </w:rPr>
              <w:t>Показатели по поступлениям и выплатам государственного учреждения</w:t>
            </w:r>
          </w:p>
          <w:p w:rsidR="00E94581" w:rsidRPr="00A22E68" w:rsidRDefault="00A22E68">
            <w:pPr>
              <w:shd w:val="clear" w:color="auto" w:fill="FFFFFF"/>
              <w:ind w:left="2381"/>
            </w:pPr>
            <w:r>
              <w:rPr>
                <w:b/>
                <w:bCs/>
                <w:sz w:val="16"/>
                <w:szCs w:val="16"/>
              </w:rPr>
              <w:t>на   2017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79"/>
        </w:trPr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42"/>
            </w:pPr>
            <w:r>
              <w:rPr>
                <w:spacing w:val="-4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Код строки</w:t>
            </w:r>
          </w:p>
        </w:tc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5"/>
                <w:sz w:val="16"/>
                <w:szCs w:val="16"/>
              </w:rPr>
              <w:t xml:space="preserve">Код </w:t>
            </w:r>
            <w:r>
              <w:rPr>
                <w:spacing w:val="-1"/>
                <w:sz w:val="16"/>
                <w:szCs w:val="16"/>
              </w:rPr>
              <w:t xml:space="preserve">по </w:t>
            </w:r>
            <w:proofErr w:type="spellStart"/>
            <w:proofErr w:type="gramStart"/>
            <w:r>
              <w:rPr>
                <w:spacing w:val="-5"/>
                <w:sz w:val="16"/>
                <w:szCs w:val="16"/>
              </w:rPr>
              <w:t>бюдж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етной</w:t>
            </w:r>
            <w:proofErr w:type="spellEnd"/>
            <w:proofErr w:type="gramEnd"/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класс ифик </w:t>
            </w:r>
            <w:proofErr w:type="spellStart"/>
            <w:r>
              <w:rPr>
                <w:spacing w:val="-3"/>
                <w:sz w:val="16"/>
                <w:szCs w:val="16"/>
              </w:rPr>
              <w:t>ации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>
              <w:rPr>
                <w:spacing w:val="-3"/>
                <w:sz w:val="16"/>
                <w:szCs w:val="16"/>
              </w:rPr>
              <w:t>Объем финансового обеспечения на очередной финансовый год</w:t>
            </w:r>
            <w:proofErr w:type="gramStart"/>
            <w:r>
              <w:rPr>
                <w:spacing w:val="-3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3"/>
                <w:sz w:val="16"/>
                <w:szCs w:val="16"/>
              </w:rPr>
              <w:t xml:space="preserve"> руб.(с точностью до двух знаков 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на 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spacing w:val="-9"/>
                <w:sz w:val="16"/>
                <w:szCs w:val="16"/>
              </w:rPr>
              <w:t>на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3"/>
                <w:sz w:val="16"/>
                <w:szCs w:val="16"/>
              </w:rPr>
              <w:t>осуществление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капитальных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вложений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средства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обязательного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9"/>
                <w:sz w:val="16"/>
                <w:szCs w:val="16"/>
              </w:rPr>
              <w:t>медицинского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2"/>
                <w:sz w:val="16"/>
                <w:szCs w:val="16"/>
              </w:rPr>
              <w:t>страхования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1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приносящей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доход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62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9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8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61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4581" w:rsidRPr="00A22E68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44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 w:rsidRPr="00A22E68">
              <w:rPr>
                <w:spacing w:val="-6"/>
                <w:sz w:val="16"/>
                <w:szCs w:val="16"/>
              </w:rPr>
              <w:t>1 2 000,00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8"/>
            </w:pPr>
            <w:r>
              <w:rPr>
                <w:b/>
                <w:bCs/>
                <w:spacing w:val="-4"/>
                <w:sz w:val="16"/>
                <w:szCs w:val="16"/>
              </w:rPr>
              <w:t>доходы от штрафов,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пеней,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104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r>
              <w:rPr>
                <w:spacing w:val="-4"/>
                <w:sz w:val="16"/>
                <w:szCs w:val="16"/>
              </w:rPr>
              <w:t>национальных организаций,</w:t>
            </w:r>
            <w:r w:rsidR="00C43364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правительств иностранных государств,</w:t>
            </w:r>
            <w:r w:rsidR="00C43364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международных </w:t>
            </w:r>
            <w:r>
              <w:rPr>
                <w:sz w:val="16"/>
                <w:szCs w:val="16"/>
              </w:rPr>
              <w:t>финансовых организаций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43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83"/>
            </w:pPr>
            <w:r>
              <w:rPr>
                <w:spacing w:val="-3"/>
                <w:sz w:val="16"/>
                <w:szCs w:val="16"/>
              </w:rPr>
              <w:t>иные субсидии,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66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98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2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2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53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12 840 950,00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34"/>
            </w:pPr>
            <w:r w:rsidRPr="00A22E68">
              <w:rPr>
                <w:b/>
                <w:bCs/>
                <w:spacing w:val="-5"/>
                <w:sz w:val="16"/>
                <w:szCs w:val="16"/>
              </w:rPr>
              <w:t>1 2 730 200,00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9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4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2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</w:t>
            </w:r>
            <w:r w:rsidR="00A22E68">
              <w:rPr>
                <w:sz w:val="16"/>
                <w:szCs w:val="16"/>
              </w:rPr>
              <w:t xml:space="preserve"> плата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59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</w:t>
            </w:r>
            <w:r w:rsidR="00A22E68">
              <w:rPr>
                <w:spacing w:val="-4"/>
                <w:sz w:val="16"/>
                <w:szCs w:val="16"/>
              </w:rPr>
              <w:t>ачисления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A22E68">
              <w:rPr>
                <w:spacing w:val="-4"/>
                <w:sz w:val="16"/>
                <w:szCs w:val="16"/>
              </w:rPr>
              <w:t xml:space="preserve">на </w:t>
            </w:r>
            <w:r>
              <w:rPr>
                <w:spacing w:val="-4"/>
                <w:sz w:val="16"/>
                <w:szCs w:val="16"/>
              </w:rPr>
              <w:t>выплаты</w:t>
            </w:r>
            <w:r w:rsidR="00A22E68">
              <w:rPr>
                <w:spacing w:val="-4"/>
                <w:sz w:val="16"/>
                <w:szCs w:val="16"/>
              </w:rPr>
              <w:t xml:space="preserve"> по оплате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0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5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услуг,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2 908 740,00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2 810 000,00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70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2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1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6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4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2 21 600,00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0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2 21 600,00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360" w:right="1478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850"/>
        <w:gridCol w:w="446"/>
        <w:gridCol w:w="936"/>
        <w:gridCol w:w="1339"/>
        <w:gridCol w:w="1363"/>
        <w:gridCol w:w="1397"/>
        <w:gridCol w:w="1133"/>
        <w:gridCol w:w="1123"/>
        <w:gridCol w:w="1210"/>
        <w:gridCol w:w="1301"/>
      </w:tblGrid>
      <w:tr w:rsidR="00E94581" w:rsidRPr="00A22E68">
        <w:trPr>
          <w:trHeight w:hRule="exact" w:val="485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7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5"/>
            </w:pPr>
            <w:r w:rsidRPr="00A22E68">
              <w:rPr>
                <w:b/>
                <w:bCs/>
                <w:sz w:val="16"/>
                <w:szCs w:val="16"/>
              </w:rPr>
              <w:t>2 1 710,00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9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b/>
                <w:bCs/>
                <w:sz w:val="16"/>
                <w:szCs w:val="16"/>
              </w:rPr>
              <w:t>1 2 000,00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7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9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0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01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4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35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2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64"/>
            </w:pPr>
            <w:r w:rsidRPr="00A22E68">
              <w:rPr>
                <w:sz w:val="16"/>
                <w:szCs w:val="16"/>
              </w:rPr>
              <w:t>29038,68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1478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394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1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5"/>
                <w:sz w:val="16"/>
                <w:szCs w:val="16"/>
              </w:rPr>
              <w:t>строки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firstLine="67"/>
            </w:pPr>
            <w:r>
              <w:rPr>
                <w:spacing w:val="-3"/>
                <w:sz w:val="16"/>
                <w:szCs w:val="16"/>
              </w:rPr>
              <w:t xml:space="preserve">Код по </w:t>
            </w:r>
            <w:proofErr w:type="spellStart"/>
            <w:r>
              <w:rPr>
                <w:spacing w:val="-4"/>
                <w:sz w:val="16"/>
                <w:szCs w:val="16"/>
              </w:rPr>
              <w:t>бюджетн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классифи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кации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первый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6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98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58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2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4581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9"/>
            </w:pPr>
            <w:r>
              <w:rPr>
                <w:b/>
                <w:bCs/>
                <w:spacing w:val="-4"/>
                <w:sz w:val="16"/>
                <w:szCs w:val="16"/>
              </w:rPr>
              <w:t>доходы от штрафов,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пеней,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104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 xml:space="preserve">безвозмездные поступления от </w:t>
            </w:r>
            <w:proofErr w:type="gramStart"/>
            <w:r>
              <w:rPr>
                <w:sz w:val="16"/>
                <w:szCs w:val="16"/>
              </w:rPr>
              <w:t>национальных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организаций,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правительств иностранных </w:t>
            </w:r>
            <w:r>
              <w:rPr>
                <w:spacing w:val="-4"/>
                <w:sz w:val="16"/>
                <w:szCs w:val="16"/>
              </w:rPr>
              <w:t>государств,</w:t>
            </w:r>
            <w:r w:rsidR="00C43364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международных финансовых </w:t>
            </w:r>
            <w:r>
              <w:rPr>
                <w:sz w:val="16"/>
                <w:szCs w:val="16"/>
              </w:rPr>
              <w:t>организаций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43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74"/>
            </w:pPr>
            <w:r>
              <w:rPr>
                <w:spacing w:val="-3"/>
                <w:sz w:val="16"/>
                <w:szCs w:val="16"/>
              </w:rPr>
              <w:t>иные субсидии,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предоставленные из </w:t>
            </w: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42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5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4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15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</w:t>
            </w:r>
            <w:r w:rsidR="00A22E68">
              <w:rPr>
                <w:sz w:val="16"/>
                <w:szCs w:val="16"/>
              </w:rPr>
              <w:t xml:space="preserve"> плата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</w:t>
            </w:r>
            <w:r w:rsidR="00A22E68">
              <w:rPr>
                <w:spacing w:val="-4"/>
                <w:sz w:val="16"/>
                <w:szCs w:val="16"/>
              </w:rPr>
              <w:t>ачисления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A22E68">
              <w:rPr>
                <w:spacing w:val="-4"/>
                <w:sz w:val="16"/>
                <w:szCs w:val="16"/>
              </w:rPr>
              <w:t xml:space="preserve">на </w:t>
            </w:r>
            <w:r>
              <w:rPr>
                <w:spacing w:val="-4"/>
                <w:sz w:val="16"/>
                <w:szCs w:val="16"/>
              </w:rPr>
              <w:t>выплаты</w:t>
            </w:r>
            <w:r w:rsidR="00A22E68">
              <w:rPr>
                <w:spacing w:val="-4"/>
                <w:sz w:val="16"/>
                <w:szCs w:val="16"/>
              </w:rPr>
              <w:t xml:space="preserve"> по оплате труда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48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услуг,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4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66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5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0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600"/>
            </w:pPr>
            <w:r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2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07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8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95 780,00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6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0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7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63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696"/>
        <w:gridCol w:w="677"/>
        <w:gridCol w:w="701"/>
        <w:gridCol w:w="1382"/>
        <w:gridCol w:w="1339"/>
        <w:gridCol w:w="1397"/>
        <w:gridCol w:w="696"/>
        <w:gridCol w:w="701"/>
        <w:gridCol w:w="1162"/>
        <w:gridCol w:w="1205"/>
      </w:tblGrid>
      <w:tr w:rsidR="00E94581" w:rsidRPr="00A22E68">
        <w:trPr>
          <w:trHeight w:hRule="exact" w:val="48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68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 xml:space="preserve">прочие расходы (кроме расходов на </w:t>
            </w:r>
            <w:r>
              <w:rPr>
                <w:b/>
                <w:bCs/>
                <w:sz w:val="16"/>
                <w:szCs w:val="16"/>
              </w:rPr>
              <w:t>закупку товаров,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работ, услуг)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5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4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82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78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58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7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134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15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2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630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394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>
              <w:rPr>
                <w:spacing w:val="-4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left="14" w:right="10" w:firstLine="96"/>
            </w:pPr>
            <w:r>
              <w:rPr>
                <w:sz w:val="16"/>
                <w:szCs w:val="16"/>
              </w:rPr>
              <w:t xml:space="preserve">Код </w:t>
            </w:r>
            <w:r>
              <w:rPr>
                <w:spacing w:val="-4"/>
                <w:sz w:val="16"/>
                <w:szCs w:val="16"/>
              </w:rPr>
              <w:t>строки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Код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  <w:ind w:firstLine="86"/>
            </w:pPr>
            <w:r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>
              <w:rPr>
                <w:spacing w:val="-3"/>
                <w:sz w:val="16"/>
                <w:szCs w:val="16"/>
              </w:rPr>
              <w:t>бюд</w:t>
            </w:r>
            <w:proofErr w:type="spellEnd"/>
            <w:r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4"/>
                <w:sz w:val="16"/>
                <w:szCs w:val="16"/>
              </w:rPr>
              <w:t>жетн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gramStart"/>
            <w:r>
              <w:rPr>
                <w:spacing w:val="-6"/>
                <w:sz w:val="16"/>
                <w:szCs w:val="16"/>
              </w:rPr>
              <w:t>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класс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>ифик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2"/>
                <w:sz w:val="16"/>
                <w:szCs w:val="16"/>
              </w:rPr>
              <w:t>ации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pacing w:val="-4"/>
                <w:sz w:val="16"/>
                <w:szCs w:val="16"/>
              </w:rPr>
              <w:t>Объем финансового обеспечения на второй финансовый год планового периода</w:t>
            </w:r>
            <w:proofErr w:type="gramStart"/>
            <w:r>
              <w:rPr>
                <w:spacing w:val="-4"/>
                <w:sz w:val="16"/>
                <w:szCs w:val="16"/>
              </w:rPr>
              <w:t xml:space="preserve"> ,</w:t>
            </w:r>
            <w:proofErr w:type="gramEnd"/>
            <w:r>
              <w:rPr>
                <w:spacing w:val="-4"/>
                <w:sz w:val="16"/>
                <w:szCs w:val="16"/>
              </w:rPr>
              <w:t xml:space="preserve"> руб.(с точностью до двух знаков</w:t>
            </w:r>
          </w:p>
          <w:p w:rsidR="00E94581" w:rsidRPr="00A22E68" w:rsidRDefault="00A22E68">
            <w:pPr>
              <w:shd w:val="clear" w:color="auto" w:fill="FFFFFF"/>
              <w:ind w:left="48"/>
            </w:pPr>
            <w:r>
              <w:rPr>
                <w:sz w:val="16"/>
                <w:szCs w:val="16"/>
              </w:rPr>
              <w:t>после запятой - 0,00)</w:t>
            </w:r>
          </w:p>
        </w:tc>
      </w:tr>
      <w:tr w:rsidR="00E94581" w:rsidRPr="00A22E68">
        <w:trPr>
          <w:trHeight w:hRule="exact" w:val="302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03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4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13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73"/>
            </w:pPr>
            <w:r>
              <w:rPr>
                <w:rFonts w:ascii="Arial" w:hAnsi="Arial"/>
                <w:spacing w:val="-9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sz w:val="16"/>
                <w:szCs w:val="16"/>
              </w:rPr>
              <w:t xml:space="preserve">финансовое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 xml:space="preserve">обеспечение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 xml:space="preserve">выполнения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 xml:space="preserve">государственного </w:t>
            </w:r>
            <w:r>
              <w:rPr>
                <w:rFonts w:ascii="Arial" w:hAnsi="Arial"/>
                <w:sz w:val="16"/>
                <w:szCs w:val="16"/>
              </w:rPr>
              <w:t>задания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субсидии,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proofErr w:type="spellStart"/>
            <w:r>
              <w:rPr>
                <w:spacing w:val="-4"/>
                <w:sz w:val="16"/>
                <w:szCs w:val="16"/>
              </w:rPr>
              <w:t>предосталяемые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spacing w:val="-2"/>
                <w:sz w:val="16"/>
                <w:szCs w:val="16"/>
              </w:rPr>
              <w:t>с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3"/>
                <w:sz w:val="16"/>
                <w:szCs w:val="16"/>
              </w:rPr>
              <w:t>абзацем вторым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2"/>
                <w:sz w:val="16"/>
                <w:szCs w:val="16"/>
              </w:rPr>
              <w:t>пункта 1 статьи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 w:rsidRPr="00A22E68">
              <w:rPr>
                <w:spacing w:val="-3"/>
                <w:sz w:val="16"/>
                <w:szCs w:val="16"/>
              </w:rPr>
              <w:t xml:space="preserve">78.1 </w:t>
            </w:r>
            <w:r>
              <w:rPr>
                <w:spacing w:val="-3"/>
                <w:sz w:val="16"/>
                <w:szCs w:val="16"/>
              </w:rPr>
              <w:t>Бюджетного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кодекса РФ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pacing w:val="-11"/>
                <w:sz w:val="16"/>
                <w:szCs w:val="16"/>
              </w:rPr>
              <w:t>субсидии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221"/>
            </w:pPr>
            <w:r>
              <w:rPr>
                <w:rFonts w:ascii="Arial" w:hAnsi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/>
                <w:spacing w:val="-14"/>
                <w:sz w:val="16"/>
                <w:szCs w:val="16"/>
              </w:rPr>
              <w:t>осуществ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01"/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</w:rPr>
              <w:t>ление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1"/>
                <w:sz w:val="16"/>
                <w:szCs w:val="16"/>
              </w:rPr>
              <w:t>капиталь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ных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9"/>
                <w:sz w:val="16"/>
                <w:szCs w:val="16"/>
              </w:rPr>
              <w:t>вложени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r>
              <w:rPr>
                <w:rFonts w:ascii="Arial" w:hAnsi="Arial"/>
                <w:sz w:val="16"/>
                <w:szCs w:val="16"/>
              </w:rPr>
              <w:t>й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firstLine="10"/>
            </w:pPr>
            <w:r>
              <w:rPr>
                <w:rFonts w:ascii="Arial" w:hAnsi="Arial"/>
                <w:spacing w:val="-14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обязател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  <w:ind w:firstLine="110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ьного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9"/>
                <w:sz w:val="16"/>
                <w:szCs w:val="16"/>
              </w:rPr>
              <w:t>медицин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ского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pacing w:val="-13"/>
                <w:sz w:val="16"/>
                <w:szCs w:val="16"/>
              </w:rPr>
              <w:t>страхова</w:t>
            </w:r>
            <w:proofErr w:type="spellEnd"/>
          </w:p>
          <w:p w:rsidR="00E94581" w:rsidRPr="00A22E68" w:rsidRDefault="00A22E68">
            <w:pPr>
              <w:shd w:val="clear" w:color="auto" w:fill="FFFFFF"/>
              <w:spacing w:line="202" w:lineRule="exact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 w:rsidRPr="00A22E68">
              <w:rPr>
                <w:rFonts w:ascii="Arial" w:hAnsi="Arial" w:cs="Arial"/>
                <w:spacing w:val="-12"/>
                <w:sz w:val="16"/>
                <w:szCs w:val="16"/>
              </w:rPr>
              <w:t>(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выполнения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) </w:t>
            </w:r>
            <w:r>
              <w:rPr>
                <w:rFonts w:ascii="Arial" w:hAnsi="Arial"/>
                <w:spacing w:val="-1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/>
                <w:spacing w:val="-12"/>
                <w:sz w:val="16"/>
                <w:szCs w:val="16"/>
              </w:rPr>
              <w:t>платной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основе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приносящей</w:t>
            </w:r>
          </w:p>
          <w:p w:rsidR="00E94581" w:rsidRPr="00A22E68" w:rsidRDefault="00A22E68">
            <w:pPr>
              <w:shd w:val="clear" w:color="auto" w:fill="FFFFFF"/>
              <w:spacing w:line="202" w:lineRule="exact"/>
              <w:ind w:left="5"/>
            </w:pPr>
            <w:r>
              <w:rPr>
                <w:rFonts w:ascii="Arial" w:hAnsi="Arial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деятельности</w:t>
            </w:r>
          </w:p>
        </w:tc>
      </w:tr>
      <w:tr w:rsidR="00E94581" w:rsidRPr="00A22E68">
        <w:trPr>
          <w:trHeight w:hRule="exact" w:val="168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pacing w:val="-1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</w:rPr>
              <w:t>гранты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14"/>
            </w:pPr>
            <w:r w:rsidRPr="00A22E68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8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42"/>
            </w:pPr>
            <w:r w:rsidRPr="00A22E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8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 w:rsidRPr="00A22E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2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18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94581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Поступления от доходов,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5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 том числе: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5"/>
                <w:sz w:val="16"/>
                <w:szCs w:val="16"/>
              </w:rPr>
              <w:t>доходы от оказания услуг, работ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63"/>
            </w:pPr>
            <w:r w:rsidRPr="00A22E68">
              <w:rPr>
                <w:spacing w:val="-5"/>
                <w:sz w:val="16"/>
                <w:szCs w:val="16"/>
              </w:rPr>
              <w:t>1 2 757 200,00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6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b/>
                <w:bCs/>
                <w:spacing w:val="-4"/>
                <w:sz w:val="16"/>
                <w:szCs w:val="16"/>
              </w:rPr>
              <w:t>доходы от штрафов,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пеней,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иных сумм </w:t>
            </w:r>
            <w:r>
              <w:rPr>
                <w:b/>
                <w:bCs/>
                <w:sz w:val="16"/>
                <w:szCs w:val="16"/>
              </w:rPr>
              <w:t>принудительного изъятия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130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104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pacing w:val="-4"/>
                <w:sz w:val="16"/>
                <w:szCs w:val="16"/>
              </w:rPr>
              <w:t xml:space="preserve">безвозмездные поступления </w:t>
            </w:r>
            <w:proofErr w:type="gramStart"/>
            <w:r>
              <w:rPr>
                <w:spacing w:val="-4"/>
                <w:sz w:val="16"/>
                <w:szCs w:val="16"/>
              </w:rPr>
              <w:t>от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национальных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организаций,</w:t>
            </w:r>
            <w:r w:rsidR="00C433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правительств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иностранных</w:t>
            </w:r>
          </w:p>
          <w:p w:rsidR="00E94581" w:rsidRPr="00A22E68" w:rsidRDefault="00A22E68">
            <w:pPr>
              <w:shd w:val="clear" w:color="auto" w:fill="FFFFFF"/>
              <w:spacing w:line="197" w:lineRule="exact"/>
            </w:pPr>
            <w:r>
              <w:rPr>
                <w:sz w:val="16"/>
                <w:szCs w:val="16"/>
              </w:rPr>
              <w:t>государств,</w:t>
            </w:r>
            <w:r w:rsidR="00C433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международных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140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43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финансовых организаций</w:t>
            </w:r>
          </w:p>
          <w:p w:rsidR="00E94581" w:rsidRPr="00A22E68" w:rsidRDefault="00A22E68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иные субсидии,</w:t>
            </w:r>
            <w:r w:rsidR="00C43364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предоставленные </w:t>
            </w:r>
            <w:proofErr w:type="gramStart"/>
            <w:r>
              <w:rPr>
                <w:spacing w:val="-3"/>
                <w:sz w:val="16"/>
                <w:szCs w:val="16"/>
              </w:rPr>
              <w:t>из</w:t>
            </w:r>
            <w:proofErr w:type="gramEnd"/>
          </w:p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150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23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доходы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37"/>
            </w:pPr>
            <w:r w:rsidRPr="00A22E68">
              <w:rPr>
                <w:spacing w:val="-6"/>
                <w:sz w:val="16"/>
                <w:szCs w:val="16"/>
              </w:rPr>
              <w:t>9 8 750,00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180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8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52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06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 w:rsidR="00E94581" w:rsidRPr="00A22E68">
        <w:trPr>
          <w:trHeight w:hRule="exact" w:val="2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53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49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12 855 950,00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15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12 757 200,00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4"/>
            </w:pPr>
            <w:r w:rsidRPr="00A22E68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9 8 750,00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24"/>
            </w:pPr>
            <w:r>
              <w:rPr>
                <w:b/>
                <w:bCs/>
                <w:spacing w:val="-6"/>
                <w:sz w:val="16"/>
                <w:szCs w:val="16"/>
              </w:rPr>
              <w:t xml:space="preserve">в том числе на   выплаты   персоналу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9 910 500,00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>9 910 500,00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z w:val="16"/>
                <w:szCs w:val="16"/>
              </w:rPr>
              <w:t>заработная</w:t>
            </w:r>
            <w:r w:rsidR="00A22E68">
              <w:rPr>
                <w:sz w:val="16"/>
                <w:szCs w:val="16"/>
              </w:rPr>
              <w:t xml:space="preserve"> плата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7 611 800,00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7 611 800,00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прочие выплаты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Н</w:t>
            </w:r>
            <w:r w:rsidR="00A22E68">
              <w:rPr>
                <w:spacing w:val="-4"/>
                <w:sz w:val="16"/>
                <w:szCs w:val="16"/>
              </w:rPr>
              <w:t>ачисления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="00A22E68">
              <w:rPr>
                <w:spacing w:val="-4"/>
                <w:sz w:val="16"/>
                <w:szCs w:val="16"/>
              </w:rPr>
              <w:t xml:space="preserve">на </w:t>
            </w:r>
            <w:r>
              <w:rPr>
                <w:spacing w:val="-4"/>
                <w:sz w:val="16"/>
                <w:szCs w:val="16"/>
              </w:rPr>
              <w:t>выплаты</w:t>
            </w:r>
            <w:r w:rsidR="00A22E68">
              <w:rPr>
                <w:spacing w:val="-4"/>
                <w:sz w:val="16"/>
                <w:szCs w:val="16"/>
              </w:rPr>
              <w:t xml:space="preserve"> по оплате труда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2 298 700,00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2 298 700,00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557"/>
            </w:pPr>
            <w:r>
              <w:rPr>
                <w:b/>
                <w:bCs/>
                <w:sz w:val="16"/>
                <w:szCs w:val="16"/>
              </w:rPr>
              <w:t>расходы на закупку товаров, работ,</w:t>
            </w:r>
            <w:r w:rsidR="00C4336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услуг,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2 935 740,00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58"/>
            </w:pPr>
            <w:r w:rsidRPr="00A22E68">
              <w:rPr>
                <w:b/>
                <w:bCs/>
                <w:spacing w:val="-2"/>
                <w:sz w:val="16"/>
                <w:szCs w:val="16"/>
              </w:rPr>
              <w:t>2 837 000,00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36"/>
            </w:pPr>
            <w:r w:rsidRPr="00A22E68">
              <w:rPr>
                <w:b/>
                <w:bCs/>
                <w:sz w:val="16"/>
                <w:szCs w:val="16"/>
              </w:rPr>
              <w:t>9 8 740,00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18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sz w:val="16"/>
                <w:szCs w:val="16"/>
              </w:rPr>
              <w:t>9 000,00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85"/>
            </w:pPr>
            <w:r w:rsidRPr="00A22E6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7 53 000,00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509"/>
            </w:pPr>
            <w:r>
              <w:rPr>
                <w:spacing w:val="-4"/>
                <w:sz w:val="16"/>
                <w:szCs w:val="16"/>
              </w:rPr>
              <w:t xml:space="preserve">работы, услуги по содержанию </w:t>
            </w: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5 53 960,00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26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5 52 000,00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1 960,00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226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97"/>
            </w:pPr>
            <w:r w:rsidRPr="00A22E68">
              <w:rPr>
                <w:spacing w:val="-2"/>
                <w:sz w:val="16"/>
                <w:szCs w:val="16"/>
              </w:rPr>
              <w:t>1 206 900,00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6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1 205 900,00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1 64 280,00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3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6 8 500,00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89"/>
            </w:pPr>
            <w:r w:rsidRPr="00A22E68">
              <w:rPr>
                <w:rFonts w:ascii="Arial" w:hAnsi="Arial" w:cs="Arial"/>
                <w:spacing w:val="-14"/>
                <w:sz w:val="16"/>
                <w:szCs w:val="16"/>
              </w:rPr>
              <w:t>9 5 780,00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6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340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12"/>
            </w:pPr>
            <w:r w:rsidRPr="00A22E68">
              <w:rPr>
                <w:sz w:val="16"/>
                <w:szCs w:val="16"/>
              </w:rPr>
              <w:t>2 48 600,00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31"/>
            </w:pPr>
            <w:r w:rsidRPr="00A22E68">
              <w:rPr>
                <w:rFonts w:ascii="Arial" w:hAnsi="Arial" w:cs="Arial"/>
                <w:spacing w:val="-11"/>
                <w:sz w:val="16"/>
                <w:szCs w:val="16"/>
              </w:rPr>
              <w:t>248 600,00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687" w:right="2961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701"/>
        <w:gridCol w:w="422"/>
        <w:gridCol w:w="701"/>
        <w:gridCol w:w="1378"/>
        <w:gridCol w:w="1344"/>
        <w:gridCol w:w="1397"/>
        <w:gridCol w:w="696"/>
        <w:gridCol w:w="701"/>
        <w:gridCol w:w="1325"/>
        <w:gridCol w:w="1051"/>
      </w:tblGrid>
      <w:tr w:rsidR="00E94581" w:rsidRPr="00A22E68">
        <w:trPr>
          <w:trHeight w:hRule="exact" w:val="48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77"/>
            </w:pPr>
            <w:r>
              <w:rPr>
                <w:b/>
                <w:bCs/>
                <w:spacing w:val="-4"/>
                <w:sz w:val="16"/>
                <w:szCs w:val="16"/>
              </w:rPr>
              <w:lastRenderedPageBreak/>
              <w:t>прочие расходы (кроме расходов на закупку товаров,</w:t>
            </w:r>
            <w:r w:rsidR="00C43364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4"/>
                <w:sz w:val="16"/>
                <w:szCs w:val="16"/>
              </w:rPr>
              <w:t>работ, услуг)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70"/>
            </w:pPr>
            <w:r w:rsidRPr="00A22E68">
              <w:rPr>
                <w:b/>
                <w:bCs/>
                <w:sz w:val="16"/>
                <w:szCs w:val="16"/>
              </w:rPr>
              <w:t>9 710,00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90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35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62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1 0,00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38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91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Поступление финансовых активов, </w:t>
            </w: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300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21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782"/>
            </w:pPr>
            <w:r w:rsidRPr="00A22E6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816"/>
            </w:pPr>
            <w:r w:rsidRPr="00A22E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2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346"/>
            </w:pPr>
            <w:r>
              <w:rPr>
                <w:spacing w:val="-5"/>
                <w:sz w:val="16"/>
                <w:szCs w:val="16"/>
              </w:rPr>
              <w:t xml:space="preserve">увеличение стоимости   основных </w:t>
            </w:r>
            <w:r>
              <w:rPr>
                <w:sz w:val="16"/>
                <w:szCs w:val="16"/>
              </w:rPr>
              <w:t>средств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7" w:lineRule="exact"/>
              <w:ind w:right="43"/>
            </w:pPr>
            <w:r>
              <w:rPr>
                <w:spacing w:val="-4"/>
                <w:sz w:val="16"/>
                <w:szCs w:val="16"/>
              </w:rPr>
              <w:t xml:space="preserve">увеличение стоимости   материальных </w:t>
            </w:r>
            <w:r>
              <w:rPr>
                <w:sz w:val="16"/>
                <w:szCs w:val="16"/>
              </w:rPr>
              <w:t>запасов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611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0"/>
            </w:pPr>
            <w:r w:rsidRPr="00A22E68">
              <w:rPr>
                <w:sz w:val="16"/>
                <w:szCs w:val="16"/>
              </w:rPr>
              <w:t>320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59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Выбытие финансовых активов, 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400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1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sz w:val="16"/>
                <w:szCs w:val="16"/>
              </w:rPr>
              <w:t>прочие выбытия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120"/>
              <w:jc w:val="right"/>
            </w:pPr>
            <w:r w:rsidRPr="00A22E68">
              <w:rPr>
                <w:sz w:val="16"/>
                <w:szCs w:val="16"/>
              </w:rPr>
              <w:t>420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6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500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27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</w:pPr>
            <w:r>
              <w:rPr>
                <w:b/>
                <w:bCs/>
                <w:spacing w:val="-4"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right="86"/>
              <w:jc w:val="right"/>
            </w:pPr>
            <w:r w:rsidRPr="00A22E68">
              <w:rPr>
                <w:b/>
                <w:bCs/>
              </w:rPr>
              <w:t>600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E94581" w:rsidRDefault="00E94581">
      <w:pPr>
        <w:sectPr w:rsidR="00E94581">
          <w:pgSz w:w="16834" w:h="11909" w:orient="landscape"/>
          <w:pgMar w:top="1440" w:right="2961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768"/>
        <w:gridCol w:w="662"/>
        <w:gridCol w:w="1320"/>
        <w:gridCol w:w="1565"/>
        <w:gridCol w:w="1411"/>
        <w:gridCol w:w="1498"/>
        <w:gridCol w:w="1517"/>
        <w:gridCol w:w="1295"/>
        <w:gridCol w:w="97"/>
        <w:gridCol w:w="768"/>
        <w:gridCol w:w="768"/>
        <w:gridCol w:w="782"/>
      </w:tblGrid>
      <w:tr w:rsidR="00E94581" w:rsidRPr="00A22E68">
        <w:trPr>
          <w:trHeight w:hRule="exact" w:val="643"/>
        </w:trPr>
        <w:tc>
          <w:tcPr>
            <w:tcW w:w="30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74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2"/>
            </w:pPr>
            <w:r>
              <w:rPr>
                <w:b/>
                <w:bCs/>
              </w:rPr>
              <w:t>Показатели выплат по расходам на закупку товаров, работ, услуг учреждения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>
        <w:trPr>
          <w:trHeight w:hRule="exact" w:val="470"/>
        </w:trPr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16" w:lineRule="exact"/>
              <w:ind w:left="10" w:right="10" w:firstLine="120"/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11" w:lineRule="exact"/>
              <w:ind w:firstLine="163"/>
            </w:pPr>
            <w:r>
              <w:rPr>
                <w:b/>
                <w:bCs/>
                <w:sz w:val="16"/>
                <w:szCs w:val="16"/>
              </w:rPr>
              <w:t>Год начала закупки</w:t>
            </w:r>
          </w:p>
        </w:tc>
        <w:tc>
          <w:tcPr>
            <w:tcW w:w="11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286"/>
            </w:pPr>
            <w:r>
              <w:rPr>
                <w:sz w:val="16"/>
                <w:szCs w:val="16"/>
              </w:rPr>
              <w:t xml:space="preserve">Сумма выплат по расходам на закупку товаров, работ и услуг, руб.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точностью до двух знаков после запятой -   0,00)</w:t>
            </w:r>
          </w:p>
        </w:tc>
      </w:tr>
      <w:tr w:rsidR="00E94581" w:rsidRPr="00A22E68">
        <w:trPr>
          <w:trHeight w:hRule="exact" w:val="230"/>
        </w:trPr>
        <w:tc>
          <w:tcPr>
            <w:tcW w:w="30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2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454"/>
            </w:pPr>
            <w:r>
              <w:rPr>
                <w:sz w:val="16"/>
                <w:szCs w:val="16"/>
              </w:rPr>
              <w:t>всего на закупки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7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808"/>
            </w:pP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числе</w:t>
            </w:r>
          </w:p>
        </w:tc>
      </w:tr>
      <w:tr w:rsidR="00E94581" w:rsidRPr="00A22E68" w:rsidTr="00C43364">
        <w:trPr>
          <w:trHeight w:hRule="exact" w:val="1210"/>
        </w:trPr>
        <w:tc>
          <w:tcPr>
            <w:tcW w:w="30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28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4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Федеральным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законом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t xml:space="preserve"> 5 </w:t>
            </w:r>
            <w:r>
              <w:rPr>
                <w:rFonts w:ascii="Arial" w:hAnsi="Arial"/>
                <w:sz w:val="14"/>
                <w:szCs w:val="14"/>
              </w:rPr>
              <w:t>апреля</w:t>
            </w:r>
            <w:r>
              <w:rPr>
                <w:rFonts w:ascii="Arial" w:hAnsi="Arial" w:cs="Arial"/>
                <w:sz w:val="14"/>
                <w:szCs w:val="14"/>
              </w:rPr>
              <w:t xml:space="preserve"> 2013</w:t>
            </w:r>
            <w:r>
              <w:rPr>
                <w:rFonts w:ascii="Arial" w:hAnsi="Arial"/>
                <w:sz w:val="14"/>
                <w:szCs w:val="14"/>
              </w:rPr>
              <w:t>г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№</w:t>
            </w:r>
            <w:r>
              <w:rPr>
                <w:rFonts w:ascii="Arial" w:hAnsi="Arial" w:cs="Arial"/>
                <w:sz w:val="14"/>
                <w:szCs w:val="14"/>
              </w:rPr>
              <w:t>44-</w:t>
            </w:r>
            <w:r>
              <w:rPr>
                <w:rFonts w:ascii="Arial" w:hAnsi="Arial"/>
                <w:sz w:val="14"/>
                <w:szCs w:val="14"/>
              </w:rPr>
              <w:t>ФЗ</w:t>
            </w:r>
            <w:r>
              <w:rPr>
                <w:rFonts w:ascii="Arial" w:hAnsi="Arial" w:cs="Arial"/>
                <w:sz w:val="14"/>
                <w:szCs w:val="14"/>
              </w:rPr>
              <w:t xml:space="preserve"> "</w:t>
            </w:r>
            <w:r>
              <w:rPr>
                <w:rFonts w:ascii="Arial" w:hAnsi="Arial"/>
                <w:sz w:val="14"/>
                <w:szCs w:val="14"/>
              </w:rPr>
              <w:t>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контрактной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системе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сфере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закупок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товаров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sz w:val="14"/>
                <w:szCs w:val="14"/>
              </w:rPr>
              <w:t>услуг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обеспечения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нужд</w:t>
            </w:r>
            <w:r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соответствии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с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Федеральным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законом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t xml:space="preserve"> 18 </w:t>
            </w:r>
            <w:r>
              <w:rPr>
                <w:rFonts w:ascii="Arial" w:hAnsi="Arial"/>
                <w:sz w:val="14"/>
                <w:szCs w:val="14"/>
              </w:rPr>
              <w:t>июля</w:t>
            </w:r>
            <w:r>
              <w:rPr>
                <w:rFonts w:ascii="Arial" w:hAnsi="Arial" w:cs="Arial"/>
                <w:sz w:val="14"/>
                <w:szCs w:val="14"/>
              </w:rPr>
              <w:t xml:space="preserve"> 2011 </w:t>
            </w:r>
            <w:r>
              <w:rPr>
                <w:rFonts w:ascii="Arial" w:hAnsi="Arial"/>
                <w:sz w:val="14"/>
                <w:szCs w:val="14"/>
              </w:rPr>
              <w:t>г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№</w:t>
            </w:r>
            <w:r>
              <w:rPr>
                <w:rFonts w:ascii="Arial" w:hAnsi="Arial" w:cs="Arial"/>
                <w:sz w:val="14"/>
                <w:szCs w:val="14"/>
              </w:rPr>
              <w:t>223-</w:t>
            </w:r>
            <w:r>
              <w:rPr>
                <w:rFonts w:ascii="Arial" w:hAnsi="Arial"/>
                <w:sz w:val="14"/>
                <w:szCs w:val="14"/>
              </w:rPr>
              <w:t>ФЗ</w:t>
            </w:r>
            <w:r>
              <w:rPr>
                <w:rFonts w:ascii="Arial" w:hAnsi="Arial" w:cs="Arial"/>
                <w:sz w:val="14"/>
                <w:szCs w:val="14"/>
              </w:rPr>
              <w:t xml:space="preserve"> "</w:t>
            </w:r>
            <w:r>
              <w:rPr>
                <w:rFonts w:ascii="Arial" w:hAnsi="Arial"/>
                <w:sz w:val="14"/>
                <w:szCs w:val="14"/>
              </w:rPr>
              <w:t>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закупках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товаров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C4336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sz w:val="14"/>
                <w:szCs w:val="14"/>
              </w:rPr>
              <w:t>услуг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отдельными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видами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юридических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лиц</w:t>
            </w:r>
            <w:r>
              <w:rPr>
                <w:rFonts w:ascii="Arial" w:hAnsi="Arial" w:cs="Arial"/>
                <w:sz w:val="14"/>
                <w:szCs w:val="14"/>
              </w:rPr>
              <w:t>"</w:t>
            </w:r>
          </w:p>
        </w:tc>
      </w:tr>
      <w:tr w:rsidR="00E94581" w:rsidRPr="00A22E68" w:rsidTr="00C43364">
        <w:trPr>
          <w:trHeight w:hRule="exact" w:val="922"/>
        </w:trPr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/>
          <w:p w:rsidR="00E94581" w:rsidRPr="00A22E68" w:rsidRDefault="00E94581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2" w:lineRule="exact"/>
              <w:ind w:left="34"/>
            </w:pPr>
            <w:r>
              <w:rPr>
                <w:sz w:val="14"/>
                <w:szCs w:val="14"/>
              </w:rPr>
              <w:t>на 2017 г.</w:t>
            </w:r>
          </w:p>
          <w:p w:rsidR="00E94581" w:rsidRPr="00A22E68" w:rsidRDefault="00A22E68">
            <w:pPr>
              <w:shd w:val="clear" w:color="auto" w:fill="FFFFFF"/>
              <w:spacing w:line="192" w:lineRule="exact"/>
              <w:ind w:left="34"/>
            </w:pPr>
            <w:r>
              <w:rPr>
                <w:sz w:val="14"/>
                <w:szCs w:val="14"/>
              </w:rPr>
              <w:t>очередной</w:t>
            </w:r>
          </w:p>
          <w:p w:rsidR="00E94581" w:rsidRPr="00A22E68" w:rsidRDefault="00A22E68">
            <w:pPr>
              <w:shd w:val="clear" w:color="auto" w:fill="FFFFFF"/>
              <w:spacing w:line="192" w:lineRule="exact"/>
              <w:ind w:left="34"/>
            </w:pPr>
            <w:r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pacing w:val="-9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2018 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г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>.                 1-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ый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pacing w:val="-9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2019 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г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>.                 2-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ой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92" w:lineRule="exact"/>
            </w:pPr>
            <w:r>
              <w:rPr>
                <w:sz w:val="14"/>
                <w:szCs w:val="14"/>
              </w:rPr>
              <w:t>на 2017 г. очередной финансовый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pacing w:val="-9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2018 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г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>.                 1-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ый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pacing w:val="-9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2019 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г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>.                 2-</w:t>
            </w:r>
            <w:r>
              <w:rPr>
                <w:rFonts w:ascii="Arial" w:hAnsi="Arial"/>
                <w:spacing w:val="-9"/>
                <w:sz w:val="14"/>
                <w:szCs w:val="14"/>
              </w:rPr>
              <w:t>ой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C43364">
            <w:pPr>
              <w:shd w:val="clear" w:color="auto" w:fill="FFFFFF"/>
              <w:spacing w:line="192" w:lineRule="exact"/>
            </w:pPr>
            <w:r>
              <w:rPr>
                <w:sz w:val="14"/>
                <w:szCs w:val="14"/>
              </w:rPr>
              <w:t xml:space="preserve">на 2017 г. очередной </w:t>
            </w:r>
            <w:proofErr w:type="spellStart"/>
            <w:proofErr w:type="gramStart"/>
            <w:r>
              <w:rPr>
                <w:sz w:val="14"/>
                <w:szCs w:val="14"/>
              </w:rPr>
              <w:t>финансовы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A22E68">
              <w:rPr>
                <w:sz w:val="14"/>
                <w:szCs w:val="14"/>
              </w:rPr>
              <w:t>й</w:t>
            </w:r>
            <w:proofErr w:type="gramEnd"/>
            <w:r w:rsidR="00A22E68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t xml:space="preserve"> 2018 </w:t>
            </w:r>
            <w:r>
              <w:rPr>
                <w:rFonts w:ascii="Arial" w:hAnsi="Arial"/>
                <w:sz w:val="14"/>
                <w:szCs w:val="14"/>
              </w:rPr>
              <w:t>г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 w:rsidRPr="00A22E68">
              <w:rPr>
                <w:rFonts w:ascii="Arial" w:hAnsi="Arial" w:cs="Arial"/>
                <w:sz w:val="14"/>
                <w:szCs w:val="14"/>
              </w:rPr>
              <w:t>1-</w:t>
            </w:r>
            <w:r>
              <w:rPr>
                <w:rFonts w:ascii="Arial" w:hAnsi="Arial"/>
                <w:sz w:val="14"/>
                <w:szCs w:val="14"/>
              </w:rPr>
              <w:t>ый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год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pacing w:val="-3"/>
                <w:sz w:val="14"/>
                <w:szCs w:val="14"/>
              </w:rPr>
              <w:t>н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pacing w:val="-3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2 019 </w:t>
            </w:r>
            <w:r>
              <w:rPr>
                <w:rFonts w:ascii="Arial" w:hAnsi="Arial"/>
                <w:spacing w:val="-3"/>
                <w:sz w:val="14"/>
                <w:szCs w:val="14"/>
              </w:rPr>
              <w:t>г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 w:rsidRPr="00A22E68">
              <w:rPr>
                <w:rFonts w:ascii="Arial" w:hAnsi="Arial" w:cs="Arial"/>
                <w:sz w:val="14"/>
                <w:szCs w:val="14"/>
              </w:rPr>
              <w:t>2-</w:t>
            </w:r>
            <w:r>
              <w:rPr>
                <w:rFonts w:ascii="Arial" w:hAnsi="Arial"/>
                <w:sz w:val="14"/>
                <w:szCs w:val="14"/>
              </w:rPr>
              <w:t>ой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год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планового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Arial" w:hAnsi="Arial"/>
                <w:sz w:val="14"/>
                <w:szCs w:val="14"/>
              </w:rPr>
              <w:t>периода</w:t>
            </w:r>
          </w:p>
        </w:tc>
      </w:tr>
      <w:tr w:rsidR="00E94581" w:rsidRPr="00A22E68" w:rsidTr="00C43364">
        <w:trPr>
          <w:trHeight w:hRule="exact" w:val="230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354"/>
            </w:pPr>
            <w:r w:rsidRPr="00A22E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 w:rsidRPr="00A22E6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04"/>
            </w:pPr>
            <w:r w:rsidRPr="00A22E68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34"/>
            </w:pPr>
            <w:r w:rsidRPr="00A22E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00"/>
            </w:pPr>
            <w:r w:rsidRPr="00A22E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605"/>
            </w:pPr>
            <w:r w:rsidRPr="00A22E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87"/>
            </w:pPr>
            <w:r w:rsidRPr="00A22E6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94581" w:rsidRPr="00A22E68" w:rsidTr="00C43364">
        <w:trPr>
          <w:trHeight w:hRule="exact" w:val="494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16" w:lineRule="exact"/>
              <w:ind w:left="154" w:right="130"/>
            </w:pPr>
            <w:r>
              <w:rPr>
                <w:b/>
                <w:bCs/>
                <w:sz w:val="16"/>
                <w:szCs w:val="16"/>
              </w:rPr>
              <w:t>Выплаты по расходам на закупку товаров, работ, услуг всего: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1"/>
            </w:pPr>
            <w:r w:rsidRPr="00A22E68">
              <w:rPr>
                <w:b/>
                <w:bCs/>
                <w:sz w:val="16"/>
                <w:szCs w:val="16"/>
              </w:rPr>
              <w:t>0001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b/>
                <w:bCs/>
                <w:sz w:val="16"/>
                <w:szCs w:val="16"/>
              </w:rPr>
              <w:t>2 908 740,00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59"/>
            </w:pPr>
            <w:r w:rsidRPr="00A22E6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2 935 740,00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2 935 740,00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8"/>
            </w:pPr>
            <w:r w:rsidRPr="00A22E68">
              <w:rPr>
                <w:b/>
                <w:bCs/>
                <w:sz w:val="16"/>
                <w:szCs w:val="16"/>
              </w:rPr>
              <w:t>2 908 740,00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 w:rsidRPr="00A22E68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2 935 740,00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b/>
                <w:bCs/>
                <w:sz w:val="16"/>
                <w:szCs w:val="16"/>
              </w:rPr>
              <w:t>2 935 740,00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 w:rsidTr="00C43364">
        <w:trPr>
          <w:trHeight w:hRule="exact" w:val="936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11" w:lineRule="exact"/>
            </w:pPr>
            <w:r>
              <w:rPr>
                <w:b/>
                <w:bCs/>
                <w:spacing w:val="-15"/>
                <w:sz w:val="16"/>
                <w:szCs w:val="16"/>
              </w:rPr>
              <w:t xml:space="preserve">в том числе:                                                                           </w:t>
            </w:r>
            <w:proofErr w:type="gramStart"/>
            <w:r>
              <w:rPr>
                <w:b/>
                <w:bCs/>
                <w:spacing w:val="-15"/>
                <w:sz w:val="16"/>
                <w:szCs w:val="16"/>
              </w:rPr>
              <w:t>на</w:t>
            </w:r>
            <w:proofErr w:type="gramEnd"/>
          </w:p>
          <w:p w:rsidR="00E94581" w:rsidRPr="00A22E68" w:rsidRDefault="00A22E68">
            <w:pPr>
              <w:shd w:val="clear" w:color="auto" w:fill="FFFFFF"/>
              <w:spacing w:line="211" w:lineRule="exact"/>
              <w:ind w:firstLine="77"/>
            </w:pPr>
            <w:r>
              <w:rPr>
                <w:b/>
                <w:bCs/>
                <w:sz w:val="16"/>
                <w:szCs w:val="16"/>
              </w:rPr>
              <w:t>оплату контрактов заключенных до начала очередного финансового года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1"/>
            </w:pPr>
            <w:r w:rsidRPr="00A22E68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78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50"/>
            </w:pPr>
            <w:r w:rsidRPr="00A22E68">
              <w:rPr>
                <w:sz w:val="16"/>
                <w:szCs w:val="16"/>
              </w:rPr>
              <w:t>753 000,00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94"/>
            </w:pPr>
            <w:r w:rsidRPr="00A22E68">
              <w:rPr>
                <w:rFonts w:ascii="Arial" w:hAnsi="Arial" w:cs="Arial"/>
                <w:spacing w:val="-5"/>
                <w:sz w:val="16"/>
                <w:szCs w:val="16"/>
              </w:rPr>
              <w:t>7 53 000,00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93"/>
            </w:pPr>
            <w:r w:rsidRPr="00A22E68">
              <w:rPr>
                <w:sz w:val="16"/>
                <w:szCs w:val="16"/>
              </w:rPr>
              <w:t>7 53 000,00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533"/>
            </w:pPr>
            <w:r w:rsidRPr="00A22E68">
              <w:rPr>
                <w:sz w:val="16"/>
                <w:szCs w:val="16"/>
              </w:rPr>
              <w:t>753 000,00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346"/>
            </w:pPr>
            <w:r w:rsidRPr="00A22E68">
              <w:rPr>
                <w:rFonts w:ascii="Arial" w:hAnsi="Arial" w:cs="Arial"/>
                <w:spacing w:val="-5"/>
                <w:sz w:val="16"/>
                <w:szCs w:val="16"/>
              </w:rPr>
              <w:t>7 53 000,00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74"/>
            </w:pPr>
            <w:r w:rsidRPr="00A22E68">
              <w:rPr>
                <w:sz w:val="16"/>
                <w:szCs w:val="16"/>
              </w:rPr>
              <w:t>753 000,00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 w:rsidTr="00C43364">
        <w:trPr>
          <w:trHeight w:hRule="exact" w:val="226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  <w:tr w:rsidR="00E94581" w:rsidRPr="00A22E68" w:rsidTr="00C43364">
        <w:trPr>
          <w:trHeight w:hRule="exact" w:val="66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spacing w:line="216" w:lineRule="exact"/>
              <w:ind w:left="96" w:right="86"/>
            </w:pPr>
            <w:r>
              <w:rPr>
                <w:b/>
                <w:bCs/>
                <w:sz w:val="16"/>
                <w:szCs w:val="16"/>
              </w:rPr>
              <w:t>на закупку товаров работ, услуг по году начала закупки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101"/>
            </w:pPr>
            <w:r w:rsidRPr="00A22E68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26"/>
            </w:pPr>
            <w:r w:rsidRPr="00A22E68">
              <w:rPr>
                <w:sz w:val="16"/>
                <w:szCs w:val="16"/>
              </w:rPr>
              <w:t>2 155 740,00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59"/>
            </w:pPr>
            <w:r w:rsidRPr="00A22E68">
              <w:rPr>
                <w:rFonts w:ascii="Arial" w:hAnsi="Arial" w:cs="Arial"/>
                <w:spacing w:val="-1"/>
                <w:sz w:val="16"/>
                <w:szCs w:val="16"/>
              </w:rPr>
              <w:t>2 182 740,00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2 182 740,00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418"/>
            </w:pPr>
            <w:r w:rsidRPr="00A22E68">
              <w:rPr>
                <w:sz w:val="16"/>
                <w:szCs w:val="16"/>
              </w:rPr>
              <w:t>2 155 740,00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ind w:left="211"/>
            </w:pPr>
            <w:r w:rsidRPr="00A22E68">
              <w:rPr>
                <w:rFonts w:ascii="Arial" w:hAnsi="Arial" w:cs="Arial"/>
                <w:spacing w:val="-1"/>
                <w:sz w:val="16"/>
                <w:szCs w:val="16"/>
              </w:rPr>
              <w:t>2 182 740,00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A22E68">
            <w:pPr>
              <w:shd w:val="clear" w:color="auto" w:fill="FFFFFF"/>
              <w:jc w:val="center"/>
            </w:pPr>
            <w:r w:rsidRPr="00A22E68">
              <w:rPr>
                <w:sz w:val="16"/>
                <w:szCs w:val="16"/>
              </w:rPr>
              <w:t>2 182 740,00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581" w:rsidRPr="00A22E68" w:rsidRDefault="00E94581">
            <w:pPr>
              <w:shd w:val="clear" w:color="auto" w:fill="FFFFFF"/>
            </w:pPr>
          </w:p>
        </w:tc>
      </w:tr>
    </w:tbl>
    <w:p w:rsidR="00A22E68" w:rsidRDefault="00A22E68"/>
    <w:sectPr w:rsidR="00A22E68">
      <w:pgSz w:w="16834" w:h="11909" w:orient="landscape"/>
      <w:pgMar w:top="1440" w:right="689" w:bottom="720" w:left="6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E68"/>
    <w:rsid w:val="00A22E68"/>
    <w:rsid w:val="00C43364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2017-01-25T12:07:00Z</dcterms:created>
  <dcterms:modified xsi:type="dcterms:W3CDTF">2017-01-25T12:19:00Z</dcterms:modified>
</cp:coreProperties>
</file>